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5FE" w:rsidRPr="004705FE" w:rsidRDefault="004705FE" w:rsidP="003A7D22">
      <w:pPr>
        <w:spacing w:after="0"/>
        <w:jc w:val="center"/>
        <w:rPr>
          <w:rFonts w:asciiTheme="majorHAnsi" w:hAnsiTheme="majorHAnsi" w:cstheme="majorHAnsi"/>
          <w:b/>
          <w:sz w:val="26"/>
          <w:szCs w:val="26"/>
        </w:rPr>
      </w:pPr>
      <w:bookmarkStart w:id="0" w:name="_Toc330014826"/>
      <w:bookmarkStart w:id="1" w:name="_Toc330398914"/>
      <w:r w:rsidRPr="004705FE">
        <w:rPr>
          <w:rFonts w:asciiTheme="majorHAnsi" w:hAnsiTheme="majorHAnsi" w:cstheme="majorHAnsi"/>
          <w:b/>
          <w:sz w:val="26"/>
          <w:szCs w:val="26"/>
        </w:rPr>
        <w:t>CỘNG HOÀ XÃ HỘI CHỦ NGHĨA VIỆT NAM</w:t>
      </w:r>
    </w:p>
    <w:p w:rsidR="004705FE" w:rsidRPr="004705FE" w:rsidRDefault="004705FE" w:rsidP="003A7D22">
      <w:pPr>
        <w:spacing w:after="0"/>
        <w:jc w:val="center"/>
        <w:rPr>
          <w:rFonts w:asciiTheme="majorHAnsi" w:hAnsiTheme="majorHAnsi" w:cstheme="majorHAnsi"/>
          <w:b/>
          <w:sz w:val="26"/>
          <w:szCs w:val="26"/>
        </w:rPr>
      </w:pPr>
      <w:r w:rsidRPr="004705FE">
        <w:rPr>
          <w:rFonts w:asciiTheme="majorHAnsi" w:hAnsiTheme="majorHAnsi" w:cstheme="majorHAnsi"/>
          <w:b/>
          <w:sz w:val="26"/>
          <w:szCs w:val="26"/>
        </w:rPr>
        <w:t>Độc lập – Tự do – Hạnh phúc</w:t>
      </w:r>
    </w:p>
    <w:p w:rsidR="004705FE" w:rsidRPr="004705FE" w:rsidRDefault="004705FE" w:rsidP="004705FE">
      <w:pPr>
        <w:spacing w:before="120" w:after="120"/>
        <w:jc w:val="center"/>
        <w:rPr>
          <w:rFonts w:asciiTheme="majorHAnsi" w:hAnsiTheme="majorHAnsi" w:cstheme="majorHAnsi"/>
          <w:sz w:val="26"/>
          <w:szCs w:val="26"/>
        </w:rPr>
      </w:pPr>
      <w:r w:rsidRPr="004705FE">
        <w:rPr>
          <w:rFonts w:asciiTheme="majorHAnsi" w:hAnsiTheme="majorHAnsi" w:cstheme="majorHAnsi"/>
          <w:b/>
          <w:sz w:val="26"/>
          <w:szCs w:val="26"/>
        </w:rPr>
        <w:t xml:space="preserve">-------- </w:t>
      </w:r>
      <w:r w:rsidRPr="004705FE">
        <w:rPr>
          <w:rFonts w:asciiTheme="majorHAnsi" w:hAnsiTheme="majorHAnsi" w:cstheme="majorHAnsi"/>
          <w:sz w:val="26"/>
          <w:szCs w:val="26"/>
        </w:rPr>
        <w:sym w:font="Wingdings" w:char="F096"/>
      </w:r>
      <w:r w:rsidRPr="004705FE">
        <w:rPr>
          <w:rFonts w:asciiTheme="majorHAnsi" w:hAnsiTheme="majorHAnsi" w:cstheme="majorHAnsi"/>
          <w:sz w:val="26"/>
          <w:szCs w:val="26"/>
        </w:rPr>
        <w:sym w:font="Wingdings 2" w:char="F0F3"/>
      </w:r>
      <w:r w:rsidRPr="004705FE">
        <w:rPr>
          <w:rFonts w:asciiTheme="majorHAnsi" w:hAnsiTheme="majorHAnsi" w:cstheme="majorHAnsi"/>
          <w:sz w:val="26"/>
          <w:szCs w:val="26"/>
        </w:rPr>
        <w:sym w:font="Wingdings" w:char="F097"/>
      </w:r>
      <w:r w:rsidRPr="004705FE">
        <w:rPr>
          <w:rFonts w:asciiTheme="majorHAnsi" w:hAnsiTheme="majorHAnsi" w:cstheme="majorHAnsi"/>
          <w:b/>
          <w:sz w:val="26"/>
          <w:szCs w:val="26"/>
        </w:rPr>
        <w:t xml:space="preserve">  --------</w:t>
      </w:r>
    </w:p>
    <w:p w:rsidR="004705FE" w:rsidRPr="004705FE" w:rsidRDefault="004705FE" w:rsidP="004705FE">
      <w:pPr>
        <w:spacing w:before="120" w:after="120"/>
        <w:jc w:val="center"/>
        <w:rPr>
          <w:rFonts w:asciiTheme="majorHAnsi" w:hAnsiTheme="majorHAnsi" w:cstheme="majorHAnsi"/>
          <w:b/>
          <w:sz w:val="26"/>
          <w:szCs w:val="26"/>
        </w:rPr>
      </w:pPr>
      <w:r w:rsidRPr="004705FE">
        <w:rPr>
          <w:rFonts w:asciiTheme="majorHAnsi" w:hAnsiTheme="majorHAnsi" w:cstheme="majorHAnsi"/>
          <w:b/>
          <w:sz w:val="26"/>
          <w:szCs w:val="26"/>
        </w:rPr>
        <w:t>BIÊN BẢN XÁC NHẬN NGHIỆP VỤ</w:t>
      </w:r>
    </w:p>
    <w:p w:rsidR="004705FE" w:rsidRPr="00D77B7D" w:rsidRDefault="004705FE" w:rsidP="004705FE">
      <w:pPr>
        <w:spacing w:before="120" w:after="120"/>
        <w:jc w:val="center"/>
        <w:rPr>
          <w:rFonts w:asciiTheme="majorHAnsi" w:hAnsiTheme="majorHAnsi" w:cstheme="majorHAnsi"/>
          <w:b/>
          <w:sz w:val="26"/>
          <w:szCs w:val="26"/>
          <w:lang w:val="en-US"/>
        </w:rPr>
      </w:pPr>
      <w:r w:rsidRPr="004705FE">
        <w:rPr>
          <w:rFonts w:asciiTheme="majorHAnsi" w:hAnsiTheme="majorHAnsi" w:cstheme="majorHAnsi"/>
          <w:b/>
          <w:sz w:val="26"/>
          <w:szCs w:val="26"/>
        </w:rPr>
        <w:t xml:space="preserve">V/v Hiệu chỉnh </w:t>
      </w:r>
      <w:r w:rsidR="00D77B7D">
        <w:rPr>
          <w:rFonts w:asciiTheme="majorHAnsi" w:hAnsiTheme="majorHAnsi" w:cstheme="majorHAnsi"/>
          <w:b/>
          <w:sz w:val="26"/>
          <w:szCs w:val="26"/>
          <w:lang w:val="en-US"/>
        </w:rPr>
        <w:t>phần mềm quản lý đào tạo</w:t>
      </w:r>
    </w:p>
    <w:bookmarkEnd w:id="0"/>
    <w:bookmarkEnd w:id="1"/>
    <w:p w:rsidR="004705FE" w:rsidRPr="004705FE" w:rsidRDefault="004705FE" w:rsidP="004705FE">
      <w:pPr>
        <w:spacing w:before="60" w:after="60"/>
        <w:jc w:val="both"/>
        <w:rPr>
          <w:rFonts w:asciiTheme="majorHAnsi" w:hAnsiTheme="majorHAnsi" w:cstheme="majorHAnsi"/>
          <w:sz w:val="26"/>
          <w:szCs w:val="26"/>
          <w:shd w:val="clear" w:color="auto" w:fill="FFFFFF"/>
        </w:rPr>
      </w:pPr>
    </w:p>
    <w:p w:rsidR="004705FE" w:rsidRPr="004705FE" w:rsidRDefault="004705FE" w:rsidP="004705FE">
      <w:pPr>
        <w:spacing w:before="60" w:after="60"/>
        <w:jc w:val="both"/>
        <w:rPr>
          <w:rFonts w:asciiTheme="majorHAnsi" w:hAnsiTheme="majorHAnsi" w:cstheme="majorHAnsi"/>
          <w:b/>
          <w:sz w:val="26"/>
          <w:szCs w:val="26"/>
          <w:shd w:val="clear" w:color="auto" w:fill="FFFFFF"/>
        </w:rPr>
      </w:pPr>
      <w:r w:rsidRPr="004705FE">
        <w:rPr>
          <w:rFonts w:asciiTheme="majorHAnsi" w:hAnsiTheme="majorHAnsi" w:cstheme="majorHAnsi"/>
          <w:b/>
          <w:sz w:val="26"/>
          <w:szCs w:val="26"/>
          <w:shd w:val="clear" w:color="auto" w:fill="FFFFFF"/>
        </w:rPr>
        <w:t xml:space="preserve">Chủ đầu tư (gọi tắt là bên A): </w:t>
      </w:r>
      <w:r w:rsidRPr="004705FE">
        <w:rPr>
          <w:rFonts w:asciiTheme="majorHAnsi" w:hAnsiTheme="majorHAnsi" w:cstheme="majorHAnsi"/>
          <w:b/>
          <w:sz w:val="26"/>
          <w:szCs w:val="26"/>
          <w:lang w:val="nl-NL"/>
        </w:rPr>
        <w:t>TRƯỜNG CAO ĐẲNG KỸ THUẬT LÝ TỰ TRỌNG TP.HCM</w:t>
      </w:r>
      <w:r w:rsidRPr="004705FE">
        <w:rPr>
          <w:rFonts w:asciiTheme="majorHAnsi" w:hAnsiTheme="majorHAnsi" w:cstheme="majorHAnsi"/>
          <w:b/>
          <w:sz w:val="26"/>
          <w:szCs w:val="26"/>
        </w:rPr>
        <w:t xml:space="preserve"> (LYTC)</w:t>
      </w:r>
    </w:p>
    <w:p w:rsidR="004705FE" w:rsidRPr="0052071A" w:rsidRDefault="004705FE" w:rsidP="004705FE">
      <w:pPr>
        <w:spacing w:before="60" w:after="60"/>
        <w:jc w:val="both"/>
        <w:rPr>
          <w:rFonts w:asciiTheme="majorHAnsi" w:hAnsiTheme="majorHAnsi" w:cstheme="majorHAnsi"/>
          <w:sz w:val="26"/>
          <w:szCs w:val="26"/>
          <w:lang w:val="en-US"/>
        </w:rPr>
      </w:pPr>
      <w:r w:rsidRPr="004705FE">
        <w:rPr>
          <w:rFonts w:asciiTheme="majorHAnsi" w:hAnsiTheme="majorHAnsi" w:cstheme="majorHAnsi"/>
          <w:sz w:val="26"/>
          <w:szCs w:val="26"/>
          <w:shd w:val="clear" w:color="auto" w:fill="FFFFFF"/>
        </w:rPr>
        <w:t>Địa chỉ : 390 Hoàng Văn Thụ, Phường 4, Q. Tân Bình, TP. Hồ Chí Min</w:t>
      </w:r>
      <w:r w:rsidR="0052071A">
        <w:rPr>
          <w:rFonts w:asciiTheme="majorHAnsi" w:hAnsiTheme="majorHAnsi" w:cstheme="majorHAnsi"/>
          <w:sz w:val="26"/>
          <w:szCs w:val="26"/>
          <w:shd w:val="clear" w:color="auto" w:fill="FFFFFF"/>
          <w:lang w:val="en-US"/>
        </w:rPr>
        <w:t>h</w:t>
      </w:r>
    </w:p>
    <w:p w:rsidR="004705FE" w:rsidRPr="004705FE" w:rsidRDefault="004705FE" w:rsidP="004705FE">
      <w:pPr>
        <w:spacing w:before="60" w:after="60"/>
        <w:jc w:val="both"/>
        <w:rPr>
          <w:rFonts w:asciiTheme="majorHAnsi" w:hAnsiTheme="majorHAnsi" w:cstheme="majorHAnsi"/>
          <w:sz w:val="26"/>
          <w:szCs w:val="26"/>
          <w:shd w:val="clear" w:color="auto" w:fill="FFFFFF"/>
        </w:rPr>
      </w:pPr>
      <w:r w:rsidRPr="004705FE">
        <w:rPr>
          <w:rFonts w:asciiTheme="majorHAnsi" w:hAnsiTheme="majorHAnsi" w:cstheme="majorHAnsi"/>
          <w:sz w:val="26"/>
          <w:szCs w:val="26"/>
          <w:shd w:val="clear" w:color="auto" w:fill="FFFFFF"/>
        </w:rPr>
        <w:t>Số điện thoại: (08) 3811.0521</w:t>
      </w:r>
      <w:r w:rsidRPr="004705FE">
        <w:rPr>
          <w:rFonts w:asciiTheme="majorHAnsi" w:hAnsiTheme="majorHAnsi" w:cstheme="majorHAnsi"/>
          <w:sz w:val="26"/>
          <w:szCs w:val="26"/>
          <w:shd w:val="clear" w:color="auto" w:fill="FFFFFF"/>
        </w:rPr>
        <w:tab/>
      </w:r>
      <w:r w:rsidRPr="004705FE">
        <w:rPr>
          <w:rFonts w:asciiTheme="majorHAnsi" w:hAnsiTheme="majorHAnsi" w:cstheme="majorHAnsi"/>
          <w:sz w:val="26"/>
          <w:szCs w:val="26"/>
          <w:shd w:val="clear" w:color="auto" w:fill="FFFFFF"/>
        </w:rPr>
        <w:tab/>
      </w:r>
      <w:r w:rsidRPr="004705FE">
        <w:rPr>
          <w:rFonts w:asciiTheme="majorHAnsi" w:hAnsiTheme="majorHAnsi" w:cstheme="majorHAnsi"/>
          <w:sz w:val="26"/>
          <w:szCs w:val="26"/>
          <w:shd w:val="clear" w:color="auto" w:fill="FFFFFF"/>
        </w:rPr>
        <w:tab/>
        <w:t>Fax: (08) 3811.8676</w:t>
      </w:r>
    </w:p>
    <w:p w:rsidR="004705FE" w:rsidRPr="004705FE" w:rsidRDefault="004705FE" w:rsidP="004705FE">
      <w:pPr>
        <w:spacing w:before="60" w:after="60"/>
        <w:jc w:val="both"/>
        <w:rPr>
          <w:rFonts w:asciiTheme="majorHAnsi" w:hAnsiTheme="majorHAnsi" w:cstheme="majorHAnsi"/>
          <w:i/>
          <w:sz w:val="26"/>
          <w:szCs w:val="26"/>
          <w:u w:val="single"/>
          <w:shd w:val="clear" w:color="auto" w:fill="FFFFFF"/>
        </w:rPr>
      </w:pPr>
      <w:r w:rsidRPr="004705FE">
        <w:rPr>
          <w:rFonts w:asciiTheme="majorHAnsi" w:hAnsiTheme="majorHAnsi" w:cstheme="majorHAnsi"/>
          <w:i/>
          <w:sz w:val="26"/>
          <w:szCs w:val="26"/>
          <w:u w:val="single"/>
          <w:shd w:val="clear" w:color="auto" w:fill="FFFFFF"/>
        </w:rPr>
        <w:t>Thành phần gồm:</w:t>
      </w:r>
    </w:p>
    <w:p w:rsidR="004705FE" w:rsidRPr="004705FE" w:rsidRDefault="004705FE" w:rsidP="004705FE">
      <w:pPr>
        <w:spacing w:before="60" w:after="60"/>
        <w:jc w:val="both"/>
        <w:rPr>
          <w:rFonts w:asciiTheme="majorHAnsi" w:hAnsiTheme="majorHAnsi" w:cstheme="majorHAnsi"/>
          <w:sz w:val="26"/>
          <w:szCs w:val="26"/>
          <w:shd w:val="clear" w:color="auto" w:fill="FFFFFF"/>
        </w:rPr>
      </w:pPr>
      <w:r w:rsidRPr="004705FE">
        <w:rPr>
          <w:rFonts w:asciiTheme="majorHAnsi" w:hAnsiTheme="majorHAnsi" w:cstheme="majorHAnsi"/>
          <w:sz w:val="26"/>
          <w:szCs w:val="26"/>
          <w:shd w:val="clear" w:color="auto" w:fill="FFFFFF"/>
        </w:rPr>
        <w:t>1. Ông</w:t>
      </w:r>
      <w:r w:rsidRPr="004705FE">
        <w:rPr>
          <w:rFonts w:asciiTheme="majorHAnsi" w:hAnsiTheme="majorHAnsi" w:cstheme="majorHAnsi"/>
          <w:sz w:val="26"/>
          <w:szCs w:val="26"/>
          <w:shd w:val="clear" w:color="auto" w:fill="FFFFFF"/>
        </w:rPr>
        <w:tab/>
        <w:t xml:space="preserve"> Hồ Văn Sĩ</w:t>
      </w:r>
      <w:r w:rsidRPr="004705FE">
        <w:rPr>
          <w:rFonts w:asciiTheme="majorHAnsi" w:hAnsiTheme="majorHAnsi" w:cstheme="majorHAnsi"/>
          <w:sz w:val="26"/>
          <w:szCs w:val="26"/>
          <w:shd w:val="clear" w:color="auto" w:fill="FFFFFF"/>
        </w:rPr>
        <w:tab/>
      </w:r>
      <w:r w:rsidRPr="004705FE">
        <w:rPr>
          <w:rFonts w:asciiTheme="majorHAnsi" w:hAnsiTheme="majorHAnsi" w:cstheme="majorHAnsi"/>
          <w:sz w:val="26"/>
          <w:szCs w:val="26"/>
          <w:shd w:val="clear" w:color="auto" w:fill="FFFFFF"/>
        </w:rPr>
        <w:tab/>
      </w:r>
      <w:r w:rsidRPr="004705FE">
        <w:rPr>
          <w:rFonts w:asciiTheme="majorHAnsi" w:hAnsiTheme="majorHAnsi" w:cstheme="majorHAnsi"/>
          <w:sz w:val="26"/>
          <w:szCs w:val="26"/>
          <w:shd w:val="clear" w:color="auto" w:fill="FFFFFF"/>
        </w:rPr>
        <w:tab/>
        <w:t xml:space="preserve"> </w:t>
      </w:r>
      <w:r w:rsidRPr="004705FE">
        <w:rPr>
          <w:rFonts w:asciiTheme="majorHAnsi" w:hAnsiTheme="majorHAnsi" w:cstheme="majorHAnsi"/>
          <w:sz w:val="26"/>
          <w:szCs w:val="26"/>
          <w:shd w:val="clear" w:color="auto" w:fill="FFFFFF"/>
        </w:rPr>
        <w:tab/>
        <w:t>Chức vụ: Phó Phòng Tuyển sinh - Đào tạo</w:t>
      </w:r>
    </w:p>
    <w:p w:rsidR="004705FE" w:rsidRPr="004705FE" w:rsidRDefault="004705FE" w:rsidP="004705FE">
      <w:pPr>
        <w:spacing w:before="60" w:after="60"/>
        <w:jc w:val="both"/>
        <w:rPr>
          <w:rFonts w:asciiTheme="majorHAnsi" w:hAnsiTheme="majorHAnsi" w:cstheme="majorHAnsi"/>
          <w:b/>
          <w:sz w:val="26"/>
          <w:szCs w:val="26"/>
          <w:shd w:val="clear" w:color="auto" w:fill="FFFFFF"/>
        </w:rPr>
      </w:pPr>
      <w:r w:rsidRPr="004705FE">
        <w:rPr>
          <w:rFonts w:asciiTheme="majorHAnsi" w:hAnsiTheme="majorHAnsi" w:cstheme="majorHAnsi"/>
          <w:b/>
          <w:sz w:val="26"/>
          <w:szCs w:val="26"/>
          <w:shd w:val="clear" w:color="auto" w:fill="FFFFFF"/>
        </w:rPr>
        <w:t xml:space="preserve">Đơn vị cung cấp (gọi tắt là bên B): </w:t>
      </w:r>
      <w:r w:rsidRPr="004705FE">
        <w:rPr>
          <w:rFonts w:asciiTheme="majorHAnsi" w:hAnsiTheme="majorHAnsi" w:cstheme="majorHAnsi"/>
          <w:b/>
          <w:sz w:val="26"/>
          <w:szCs w:val="26"/>
          <w:lang w:val="es-VE"/>
        </w:rPr>
        <w:t>Công ty TNHH Tiến Bộ Sài Gòn (ASC)</w:t>
      </w:r>
    </w:p>
    <w:p w:rsidR="004705FE" w:rsidRPr="004705FE" w:rsidRDefault="004705FE" w:rsidP="004705FE">
      <w:pPr>
        <w:spacing w:before="60" w:after="60"/>
        <w:jc w:val="both"/>
        <w:rPr>
          <w:rFonts w:asciiTheme="majorHAnsi" w:hAnsiTheme="majorHAnsi" w:cstheme="majorHAnsi"/>
          <w:sz w:val="26"/>
          <w:szCs w:val="26"/>
          <w:shd w:val="clear" w:color="auto" w:fill="FFFFFF"/>
        </w:rPr>
      </w:pPr>
      <w:r w:rsidRPr="004705FE">
        <w:rPr>
          <w:rFonts w:asciiTheme="majorHAnsi" w:hAnsiTheme="majorHAnsi" w:cstheme="majorHAnsi"/>
          <w:sz w:val="26"/>
          <w:szCs w:val="26"/>
          <w:shd w:val="clear" w:color="auto" w:fill="FFFFFF"/>
        </w:rPr>
        <w:t>Địa chỉ giao dịch: 21 Lê Trung Nghĩa, P.12, Q. Tân Bình, Tp.HCM</w:t>
      </w:r>
    </w:p>
    <w:p w:rsidR="004705FE" w:rsidRPr="004705FE" w:rsidRDefault="004705FE" w:rsidP="004705FE">
      <w:pPr>
        <w:spacing w:before="60" w:after="60"/>
        <w:jc w:val="both"/>
        <w:rPr>
          <w:rFonts w:asciiTheme="majorHAnsi" w:hAnsiTheme="majorHAnsi" w:cstheme="majorHAnsi"/>
          <w:sz w:val="26"/>
          <w:szCs w:val="26"/>
          <w:shd w:val="clear" w:color="auto" w:fill="FFFFFF"/>
        </w:rPr>
      </w:pPr>
      <w:r w:rsidRPr="004705FE">
        <w:rPr>
          <w:rFonts w:asciiTheme="majorHAnsi" w:hAnsiTheme="majorHAnsi" w:cstheme="majorHAnsi"/>
          <w:sz w:val="26"/>
          <w:szCs w:val="26"/>
          <w:shd w:val="clear" w:color="auto" w:fill="FFFFFF"/>
        </w:rPr>
        <w:t xml:space="preserve">Số điện thoại: </w:t>
      </w:r>
      <w:r w:rsidRPr="004705FE">
        <w:rPr>
          <w:rFonts w:asciiTheme="majorHAnsi" w:hAnsiTheme="majorHAnsi" w:cstheme="majorHAnsi"/>
          <w:color w:val="FFFFFF"/>
          <w:sz w:val="26"/>
          <w:szCs w:val="26"/>
        </w:rPr>
        <w:t>((</w:t>
      </w:r>
      <w:r w:rsidRPr="004705FE">
        <w:rPr>
          <w:rFonts w:asciiTheme="majorHAnsi" w:hAnsiTheme="majorHAnsi" w:cstheme="majorHAnsi"/>
          <w:color w:val="000000"/>
          <w:sz w:val="26"/>
          <w:szCs w:val="26"/>
        </w:rPr>
        <w:t>08) 66.797.357</w:t>
      </w:r>
      <w:r w:rsidRPr="004705FE">
        <w:rPr>
          <w:rFonts w:asciiTheme="majorHAnsi" w:hAnsiTheme="majorHAnsi" w:cstheme="majorHAnsi"/>
          <w:sz w:val="26"/>
          <w:szCs w:val="26"/>
          <w:shd w:val="clear" w:color="auto" w:fill="FFFFFF"/>
        </w:rPr>
        <w:tab/>
      </w:r>
      <w:r w:rsidRPr="004705FE">
        <w:rPr>
          <w:rFonts w:asciiTheme="majorHAnsi" w:hAnsiTheme="majorHAnsi" w:cstheme="majorHAnsi"/>
          <w:sz w:val="26"/>
          <w:szCs w:val="26"/>
          <w:shd w:val="clear" w:color="auto" w:fill="FFFFFF"/>
        </w:rPr>
        <w:tab/>
      </w:r>
      <w:r w:rsidRPr="004705FE">
        <w:rPr>
          <w:rFonts w:asciiTheme="majorHAnsi" w:hAnsiTheme="majorHAnsi" w:cstheme="majorHAnsi"/>
          <w:sz w:val="26"/>
          <w:szCs w:val="26"/>
          <w:shd w:val="clear" w:color="auto" w:fill="FFFFFF"/>
        </w:rPr>
        <w:tab/>
      </w:r>
      <w:r w:rsidRPr="004705FE">
        <w:rPr>
          <w:rFonts w:asciiTheme="majorHAnsi" w:hAnsiTheme="majorHAnsi" w:cstheme="majorHAnsi"/>
          <w:sz w:val="26"/>
          <w:szCs w:val="26"/>
          <w:shd w:val="clear" w:color="auto" w:fill="FFFFFF"/>
        </w:rPr>
        <w:tab/>
      </w:r>
      <w:r w:rsidRPr="004705FE">
        <w:rPr>
          <w:rFonts w:asciiTheme="majorHAnsi" w:hAnsiTheme="majorHAnsi" w:cstheme="majorHAnsi"/>
          <w:sz w:val="26"/>
          <w:szCs w:val="26"/>
          <w:shd w:val="clear" w:color="auto" w:fill="FFFFFF"/>
        </w:rPr>
        <w:tab/>
      </w:r>
    </w:p>
    <w:p w:rsidR="004705FE" w:rsidRPr="004705FE" w:rsidRDefault="004705FE" w:rsidP="004705FE">
      <w:pPr>
        <w:spacing w:before="60" w:after="60"/>
        <w:jc w:val="both"/>
        <w:rPr>
          <w:rFonts w:asciiTheme="majorHAnsi" w:hAnsiTheme="majorHAnsi" w:cstheme="majorHAnsi"/>
          <w:sz w:val="26"/>
          <w:szCs w:val="26"/>
          <w:shd w:val="clear" w:color="auto" w:fill="FFFFFF"/>
        </w:rPr>
      </w:pPr>
      <w:r w:rsidRPr="004705FE">
        <w:rPr>
          <w:rFonts w:asciiTheme="majorHAnsi" w:hAnsiTheme="majorHAnsi" w:cstheme="majorHAnsi"/>
          <w:sz w:val="26"/>
          <w:szCs w:val="26"/>
          <w:shd w:val="clear" w:color="auto" w:fill="FFFFFF"/>
        </w:rPr>
        <w:t xml:space="preserve">Mã số thuế: </w:t>
      </w:r>
      <w:r w:rsidRPr="004705FE">
        <w:rPr>
          <w:rFonts w:asciiTheme="majorHAnsi" w:hAnsiTheme="majorHAnsi" w:cstheme="majorHAnsi"/>
          <w:color w:val="000000"/>
          <w:sz w:val="26"/>
          <w:szCs w:val="26"/>
        </w:rPr>
        <w:t>0311 708 275</w:t>
      </w:r>
    </w:p>
    <w:p w:rsidR="004705FE" w:rsidRPr="004705FE" w:rsidRDefault="004705FE" w:rsidP="004705FE">
      <w:pPr>
        <w:spacing w:before="60" w:after="60"/>
        <w:jc w:val="both"/>
        <w:rPr>
          <w:rFonts w:asciiTheme="majorHAnsi" w:hAnsiTheme="majorHAnsi" w:cstheme="majorHAnsi"/>
          <w:i/>
          <w:sz w:val="26"/>
          <w:szCs w:val="26"/>
          <w:u w:val="single"/>
          <w:shd w:val="clear" w:color="auto" w:fill="FFFFFF"/>
        </w:rPr>
      </w:pPr>
      <w:r w:rsidRPr="004705FE">
        <w:rPr>
          <w:rFonts w:asciiTheme="majorHAnsi" w:hAnsiTheme="majorHAnsi" w:cstheme="majorHAnsi"/>
          <w:i/>
          <w:sz w:val="26"/>
          <w:szCs w:val="26"/>
          <w:u w:val="single"/>
          <w:shd w:val="clear" w:color="auto" w:fill="FFFFFF"/>
        </w:rPr>
        <w:t>Thành phần gồm:</w:t>
      </w:r>
    </w:p>
    <w:p w:rsidR="004705FE" w:rsidRPr="004705FE" w:rsidRDefault="004705FE" w:rsidP="004705FE">
      <w:pPr>
        <w:spacing w:before="60" w:after="60"/>
        <w:jc w:val="both"/>
        <w:rPr>
          <w:rFonts w:asciiTheme="majorHAnsi" w:hAnsiTheme="majorHAnsi" w:cstheme="majorHAnsi"/>
          <w:sz w:val="26"/>
          <w:szCs w:val="26"/>
          <w:shd w:val="clear" w:color="auto" w:fill="FFFFFF"/>
        </w:rPr>
      </w:pPr>
      <w:r w:rsidRPr="004705FE">
        <w:rPr>
          <w:rFonts w:asciiTheme="majorHAnsi" w:hAnsiTheme="majorHAnsi" w:cstheme="majorHAnsi"/>
          <w:sz w:val="26"/>
          <w:szCs w:val="26"/>
          <w:shd w:val="clear" w:color="auto" w:fill="FFFFFF"/>
        </w:rPr>
        <w:t>1. Ông Bạch Ngọc Nhựt</w:t>
      </w:r>
      <w:r>
        <w:rPr>
          <w:rFonts w:asciiTheme="majorHAnsi" w:hAnsiTheme="majorHAnsi" w:cstheme="majorHAnsi"/>
          <w:sz w:val="26"/>
          <w:szCs w:val="26"/>
          <w:shd w:val="clear" w:color="auto" w:fill="FFFFFF"/>
        </w:rPr>
        <w:tab/>
      </w:r>
      <w:r>
        <w:rPr>
          <w:rFonts w:asciiTheme="majorHAnsi" w:hAnsiTheme="majorHAnsi" w:cstheme="majorHAnsi"/>
          <w:sz w:val="26"/>
          <w:szCs w:val="26"/>
          <w:shd w:val="clear" w:color="auto" w:fill="FFFFFF"/>
        </w:rPr>
        <w:tab/>
      </w:r>
      <w:r>
        <w:rPr>
          <w:rFonts w:asciiTheme="majorHAnsi" w:hAnsiTheme="majorHAnsi" w:cstheme="majorHAnsi"/>
          <w:sz w:val="26"/>
          <w:szCs w:val="26"/>
          <w:shd w:val="clear" w:color="auto" w:fill="FFFFFF"/>
        </w:rPr>
        <w:tab/>
      </w:r>
      <w:r w:rsidRPr="004705FE">
        <w:rPr>
          <w:rFonts w:asciiTheme="majorHAnsi" w:hAnsiTheme="majorHAnsi" w:cstheme="majorHAnsi"/>
          <w:sz w:val="26"/>
          <w:szCs w:val="26"/>
          <w:shd w:val="clear" w:color="auto" w:fill="FFFFFF"/>
        </w:rPr>
        <w:t>Chức vụ: Phó Giám đốc</w:t>
      </w:r>
    </w:p>
    <w:p w:rsidR="004705FE" w:rsidRPr="004705FE" w:rsidRDefault="004705FE" w:rsidP="004705FE">
      <w:pPr>
        <w:spacing w:before="60" w:after="60"/>
        <w:jc w:val="both"/>
        <w:rPr>
          <w:rFonts w:asciiTheme="majorHAnsi" w:hAnsiTheme="majorHAnsi" w:cstheme="majorHAnsi"/>
          <w:sz w:val="26"/>
          <w:szCs w:val="26"/>
          <w:shd w:val="clear" w:color="auto" w:fill="FFFFFF"/>
          <w:lang w:val="en-US"/>
        </w:rPr>
      </w:pPr>
      <w:r>
        <w:rPr>
          <w:rFonts w:asciiTheme="majorHAnsi" w:hAnsiTheme="majorHAnsi" w:cstheme="majorHAnsi"/>
          <w:sz w:val="26"/>
          <w:szCs w:val="26"/>
          <w:shd w:val="clear" w:color="auto" w:fill="FFFFFF"/>
        </w:rPr>
        <w:t>2. Ông Ngô Kim Long</w:t>
      </w:r>
      <w:r>
        <w:rPr>
          <w:rFonts w:asciiTheme="majorHAnsi" w:hAnsiTheme="majorHAnsi" w:cstheme="majorHAnsi"/>
          <w:sz w:val="26"/>
          <w:szCs w:val="26"/>
          <w:shd w:val="clear" w:color="auto" w:fill="FFFFFF"/>
        </w:rPr>
        <w:tab/>
      </w:r>
      <w:r>
        <w:rPr>
          <w:rFonts w:asciiTheme="majorHAnsi" w:hAnsiTheme="majorHAnsi" w:cstheme="majorHAnsi"/>
          <w:sz w:val="26"/>
          <w:szCs w:val="26"/>
          <w:shd w:val="clear" w:color="auto" w:fill="FFFFFF"/>
        </w:rPr>
        <w:tab/>
      </w:r>
      <w:r>
        <w:rPr>
          <w:rFonts w:asciiTheme="majorHAnsi" w:hAnsiTheme="majorHAnsi" w:cstheme="majorHAnsi"/>
          <w:sz w:val="26"/>
          <w:szCs w:val="26"/>
          <w:shd w:val="clear" w:color="auto" w:fill="FFFFFF"/>
        </w:rPr>
        <w:tab/>
      </w:r>
      <w:r w:rsidRPr="004705FE">
        <w:rPr>
          <w:rFonts w:asciiTheme="majorHAnsi" w:hAnsiTheme="majorHAnsi" w:cstheme="majorHAnsi"/>
          <w:sz w:val="26"/>
          <w:szCs w:val="26"/>
          <w:shd w:val="clear" w:color="auto" w:fill="FFFFFF"/>
        </w:rPr>
        <w:t xml:space="preserve">Chức vụ: </w:t>
      </w:r>
      <w:r>
        <w:rPr>
          <w:rFonts w:asciiTheme="majorHAnsi" w:hAnsiTheme="majorHAnsi" w:cstheme="majorHAnsi"/>
          <w:sz w:val="26"/>
          <w:szCs w:val="26"/>
          <w:shd w:val="clear" w:color="auto" w:fill="FFFFFF"/>
          <w:lang w:val="en-US"/>
        </w:rPr>
        <w:t>Triển khai dự án</w:t>
      </w:r>
    </w:p>
    <w:p w:rsidR="004705FE" w:rsidRPr="004705FE" w:rsidRDefault="004705FE" w:rsidP="005F5009">
      <w:pPr>
        <w:spacing w:before="240" w:after="120" w:line="288" w:lineRule="auto"/>
        <w:jc w:val="both"/>
        <w:rPr>
          <w:rFonts w:asciiTheme="majorHAnsi" w:hAnsiTheme="majorHAnsi" w:cstheme="majorHAnsi"/>
          <w:b/>
          <w:i/>
          <w:spacing w:val="-8"/>
          <w:sz w:val="26"/>
          <w:szCs w:val="26"/>
        </w:rPr>
      </w:pPr>
      <w:r w:rsidRPr="004705FE">
        <w:rPr>
          <w:rFonts w:asciiTheme="majorHAnsi" w:hAnsiTheme="majorHAnsi" w:cstheme="majorHAnsi"/>
          <w:b/>
          <w:i/>
          <w:spacing w:val="-8"/>
          <w:sz w:val="26"/>
          <w:szCs w:val="26"/>
        </w:rPr>
        <w:t xml:space="preserve"> Hai bên cùng thống nhất thực hiện nghiệp vụ Hiệu chỉnh </w:t>
      </w:r>
      <w:r w:rsidR="00D77B7D">
        <w:rPr>
          <w:rFonts w:asciiTheme="majorHAnsi" w:hAnsiTheme="majorHAnsi" w:cstheme="majorHAnsi"/>
          <w:b/>
          <w:i/>
          <w:spacing w:val="-8"/>
          <w:sz w:val="26"/>
          <w:szCs w:val="26"/>
          <w:lang w:val="en-US"/>
        </w:rPr>
        <w:t>phần mềm quản lý đào tạo</w:t>
      </w:r>
      <w:r w:rsidRPr="004705FE">
        <w:rPr>
          <w:rFonts w:asciiTheme="majorHAnsi" w:hAnsiTheme="majorHAnsi" w:cstheme="majorHAnsi"/>
          <w:b/>
          <w:i/>
          <w:spacing w:val="-8"/>
          <w:sz w:val="26"/>
          <w:szCs w:val="26"/>
        </w:rPr>
        <w:t xml:space="preserve"> văn bản như sau:</w:t>
      </w:r>
    </w:p>
    <w:p w:rsidR="004705FE" w:rsidRPr="004705FE" w:rsidRDefault="004705FE" w:rsidP="005F5009">
      <w:pPr>
        <w:pStyle w:val="BodyTextIndent2"/>
        <w:spacing w:before="60" w:after="0" w:line="360" w:lineRule="auto"/>
        <w:ind w:left="0" w:right="11"/>
        <w:rPr>
          <w:rFonts w:asciiTheme="majorHAnsi" w:hAnsiTheme="majorHAnsi" w:cstheme="majorHAnsi"/>
          <w:sz w:val="26"/>
          <w:szCs w:val="26"/>
        </w:rPr>
      </w:pPr>
      <w:r w:rsidRPr="004705FE">
        <w:rPr>
          <w:rFonts w:asciiTheme="majorHAnsi" w:hAnsiTheme="majorHAnsi" w:cstheme="majorHAnsi"/>
          <w:b/>
          <w:sz w:val="26"/>
          <w:szCs w:val="26"/>
        </w:rPr>
        <w:t>ĐIỀU 1</w:t>
      </w:r>
      <w:r w:rsidRPr="004705FE">
        <w:rPr>
          <w:rFonts w:asciiTheme="majorHAnsi" w:hAnsiTheme="majorHAnsi" w:cstheme="majorHAnsi"/>
          <w:sz w:val="26"/>
          <w:szCs w:val="26"/>
        </w:rPr>
        <w:t xml:space="preserve">: </w:t>
      </w:r>
      <w:r w:rsidRPr="004705FE">
        <w:rPr>
          <w:rFonts w:asciiTheme="majorHAnsi" w:hAnsiTheme="majorHAnsi" w:cstheme="majorHAnsi"/>
          <w:b/>
          <w:sz w:val="26"/>
          <w:szCs w:val="26"/>
        </w:rPr>
        <w:t>NỘI DUNG HIỆU CHỈNH</w:t>
      </w:r>
    </w:p>
    <w:tbl>
      <w:tblPr>
        <w:tblW w:w="0" w:type="auto"/>
        <w:tblInd w:w="108" w:type="dxa"/>
        <w:tblBorders>
          <w:top w:val="single" w:sz="4" w:space="0" w:color="auto"/>
          <w:left w:val="single" w:sz="4" w:space="0" w:color="auto"/>
          <w:bottom w:val="single" w:sz="4" w:space="0" w:color="auto"/>
          <w:right w:val="single" w:sz="4" w:space="0" w:color="auto"/>
          <w:insideH w:val="dashSmallGap" w:sz="4" w:space="0" w:color="auto"/>
          <w:insideV w:val="single" w:sz="4" w:space="0" w:color="auto"/>
        </w:tblBorders>
        <w:tblLook w:val="04A0" w:firstRow="1" w:lastRow="0" w:firstColumn="1" w:lastColumn="0" w:noHBand="0" w:noVBand="1"/>
      </w:tblPr>
      <w:tblGrid>
        <w:gridCol w:w="708"/>
        <w:gridCol w:w="6164"/>
        <w:gridCol w:w="2342"/>
      </w:tblGrid>
      <w:tr w:rsidR="00D77B7D" w:rsidRPr="004705FE" w:rsidTr="00671533">
        <w:tc>
          <w:tcPr>
            <w:tcW w:w="708" w:type="dxa"/>
            <w:tcBorders>
              <w:top w:val="single" w:sz="4" w:space="0" w:color="auto"/>
              <w:left w:val="single" w:sz="4" w:space="0" w:color="auto"/>
              <w:bottom w:val="single" w:sz="4" w:space="0" w:color="auto"/>
              <w:right w:val="single" w:sz="4" w:space="0" w:color="auto"/>
            </w:tcBorders>
            <w:shd w:val="clear" w:color="auto" w:fill="404040"/>
          </w:tcPr>
          <w:p w:rsidR="004705FE" w:rsidRPr="004705FE" w:rsidRDefault="004705FE" w:rsidP="00671533">
            <w:pPr>
              <w:widowControl w:val="0"/>
              <w:autoSpaceDE w:val="0"/>
              <w:autoSpaceDN w:val="0"/>
              <w:adjustRightInd w:val="0"/>
              <w:spacing w:before="60" w:after="0" w:line="252" w:lineRule="auto"/>
              <w:jc w:val="center"/>
              <w:rPr>
                <w:rFonts w:asciiTheme="majorHAnsi" w:hAnsiTheme="majorHAnsi" w:cstheme="majorHAnsi"/>
                <w:b/>
                <w:bCs/>
                <w:color w:val="FFFFFF"/>
                <w:sz w:val="26"/>
                <w:szCs w:val="26"/>
              </w:rPr>
            </w:pPr>
            <w:r w:rsidRPr="004705FE">
              <w:rPr>
                <w:rFonts w:asciiTheme="majorHAnsi" w:hAnsiTheme="majorHAnsi" w:cstheme="majorHAnsi"/>
                <w:b/>
                <w:bCs/>
                <w:color w:val="FFFFFF"/>
                <w:sz w:val="26"/>
                <w:szCs w:val="26"/>
              </w:rPr>
              <w:t>STT</w:t>
            </w:r>
          </w:p>
        </w:tc>
        <w:tc>
          <w:tcPr>
            <w:tcW w:w="6164" w:type="dxa"/>
            <w:tcBorders>
              <w:top w:val="single" w:sz="4" w:space="0" w:color="auto"/>
              <w:left w:val="single" w:sz="4" w:space="0" w:color="auto"/>
              <w:bottom w:val="single" w:sz="4" w:space="0" w:color="auto"/>
              <w:right w:val="single" w:sz="4" w:space="0" w:color="auto"/>
            </w:tcBorders>
            <w:shd w:val="clear" w:color="auto" w:fill="404040"/>
          </w:tcPr>
          <w:p w:rsidR="004705FE" w:rsidRPr="004705FE" w:rsidRDefault="004705FE" w:rsidP="00C74FFB">
            <w:pPr>
              <w:widowControl w:val="0"/>
              <w:autoSpaceDE w:val="0"/>
              <w:autoSpaceDN w:val="0"/>
              <w:adjustRightInd w:val="0"/>
              <w:spacing w:before="60" w:after="0" w:line="252" w:lineRule="auto"/>
              <w:jc w:val="center"/>
              <w:rPr>
                <w:rFonts w:asciiTheme="majorHAnsi" w:hAnsiTheme="majorHAnsi" w:cstheme="majorHAnsi"/>
                <w:b/>
                <w:bCs/>
                <w:color w:val="FFFFFF"/>
                <w:sz w:val="26"/>
                <w:szCs w:val="26"/>
              </w:rPr>
            </w:pPr>
            <w:r w:rsidRPr="004705FE">
              <w:rPr>
                <w:rFonts w:asciiTheme="majorHAnsi" w:hAnsiTheme="majorHAnsi" w:cstheme="majorHAnsi"/>
                <w:b/>
                <w:bCs/>
                <w:color w:val="FFFFFF"/>
                <w:sz w:val="26"/>
                <w:szCs w:val="26"/>
              </w:rPr>
              <w:t>NỘI DUNG</w:t>
            </w:r>
          </w:p>
        </w:tc>
        <w:tc>
          <w:tcPr>
            <w:tcW w:w="2342" w:type="dxa"/>
            <w:tcBorders>
              <w:top w:val="single" w:sz="4" w:space="0" w:color="auto"/>
              <w:left w:val="single" w:sz="4" w:space="0" w:color="auto"/>
              <w:bottom w:val="single" w:sz="4" w:space="0" w:color="auto"/>
              <w:right w:val="single" w:sz="4" w:space="0" w:color="auto"/>
            </w:tcBorders>
            <w:shd w:val="clear" w:color="auto" w:fill="404040"/>
          </w:tcPr>
          <w:p w:rsidR="004705FE" w:rsidRPr="004705FE" w:rsidRDefault="004705FE" w:rsidP="00671533">
            <w:pPr>
              <w:widowControl w:val="0"/>
              <w:autoSpaceDE w:val="0"/>
              <w:autoSpaceDN w:val="0"/>
              <w:adjustRightInd w:val="0"/>
              <w:spacing w:before="60" w:after="0" w:line="252" w:lineRule="auto"/>
              <w:jc w:val="center"/>
              <w:rPr>
                <w:rFonts w:asciiTheme="majorHAnsi" w:hAnsiTheme="majorHAnsi" w:cstheme="majorHAnsi"/>
                <w:b/>
                <w:bCs/>
                <w:color w:val="FFFFFF"/>
                <w:sz w:val="26"/>
                <w:szCs w:val="26"/>
              </w:rPr>
            </w:pPr>
            <w:r w:rsidRPr="004705FE">
              <w:rPr>
                <w:rFonts w:asciiTheme="majorHAnsi" w:hAnsiTheme="majorHAnsi" w:cstheme="majorHAnsi"/>
                <w:b/>
                <w:bCs/>
                <w:color w:val="FFFFFF"/>
                <w:sz w:val="26"/>
                <w:szCs w:val="26"/>
              </w:rPr>
              <w:t>XÁC NHẬN</w:t>
            </w:r>
          </w:p>
        </w:tc>
      </w:tr>
      <w:tr w:rsidR="00D77B7D" w:rsidRPr="004705FE" w:rsidTr="00671533">
        <w:tc>
          <w:tcPr>
            <w:tcW w:w="708" w:type="dxa"/>
            <w:tcBorders>
              <w:top w:val="single" w:sz="4" w:space="0" w:color="auto"/>
            </w:tcBorders>
            <w:shd w:val="clear" w:color="auto" w:fill="D9D9D9"/>
          </w:tcPr>
          <w:p w:rsidR="004705FE" w:rsidRPr="00D77B7D" w:rsidRDefault="004705FE" w:rsidP="00671533">
            <w:pPr>
              <w:widowControl w:val="0"/>
              <w:autoSpaceDE w:val="0"/>
              <w:autoSpaceDN w:val="0"/>
              <w:adjustRightInd w:val="0"/>
              <w:spacing w:before="60" w:after="0" w:line="252" w:lineRule="auto"/>
              <w:jc w:val="center"/>
              <w:rPr>
                <w:rFonts w:asciiTheme="majorHAnsi" w:hAnsiTheme="majorHAnsi" w:cstheme="majorHAnsi"/>
                <w:b/>
                <w:bCs/>
                <w:color w:val="000000"/>
                <w:sz w:val="26"/>
                <w:szCs w:val="26"/>
              </w:rPr>
            </w:pPr>
            <w:r w:rsidRPr="00D77B7D">
              <w:rPr>
                <w:rFonts w:asciiTheme="majorHAnsi" w:hAnsiTheme="majorHAnsi" w:cstheme="majorHAnsi"/>
                <w:b/>
                <w:bCs/>
                <w:color w:val="000000"/>
                <w:sz w:val="26"/>
                <w:szCs w:val="26"/>
              </w:rPr>
              <w:t>I</w:t>
            </w:r>
          </w:p>
        </w:tc>
        <w:tc>
          <w:tcPr>
            <w:tcW w:w="6164" w:type="dxa"/>
            <w:tcBorders>
              <w:top w:val="single" w:sz="4" w:space="0" w:color="auto"/>
            </w:tcBorders>
            <w:shd w:val="clear" w:color="auto" w:fill="D9D9D9"/>
          </w:tcPr>
          <w:p w:rsidR="004705FE" w:rsidRPr="00D77B7D" w:rsidRDefault="004705FE" w:rsidP="00C74FFB">
            <w:pPr>
              <w:spacing w:before="60" w:after="0" w:line="252" w:lineRule="auto"/>
              <w:jc w:val="both"/>
              <w:rPr>
                <w:rFonts w:asciiTheme="majorHAnsi" w:hAnsiTheme="majorHAnsi" w:cstheme="majorHAnsi"/>
                <w:b/>
                <w:sz w:val="26"/>
                <w:szCs w:val="26"/>
              </w:rPr>
            </w:pPr>
            <w:r w:rsidRPr="00D77B7D">
              <w:rPr>
                <w:rFonts w:asciiTheme="majorHAnsi" w:hAnsiTheme="majorHAnsi" w:cstheme="majorHAnsi"/>
                <w:b/>
                <w:sz w:val="26"/>
                <w:szCs w:val="26"/>
              </w:rPr>
              <w:t>WEB</w:t>
            </w:r>
          </w:p>
        </w:tc>
        <w:tc>
          <w:tcPr>
            <w:tcW w:w="2342" w:type="dxa"/>
            <w:tcBorders>
              <w:top w:val="single" w:sz="4" w:space="0" w:color="auto"/>
            </w:tcBorders>
            <w:shd w:val="clear" w:color="auto" w:fill="D9D9D9"/>
          </w:tcPr>
          <w:p w:rsidR="004705FE" w:rsidRPr="00D77B7D" w:rsidRDefault="004705FE" w:rsidP="00671533">
            <w:pPr>
              <w:widowControl w:val="0"/>
              <w:autoSpaceDE w:val="0"/>
              <w:autoSpaceDN w:val="0"/>
              <w:adjustRightInd w:val="0"/>
              <w:spacing w:before="60" w:after="0" w:line="252" w:lineRule="auto"/>
              <w:jc w:val="both"/>
              <w:rPr>
                <w:rFonts w:asciiTheme="majorHAnsi" w:hAnsiTheme="majorHAnsi" w:cstheme="majorHAnsi"/>
                <w:bCs/>
                <w:i/>
                <w:color w:val="000000"/>
                <w:sz w:val="26"/>
                <w:szCs w:val="26"/>
              </w:rPr>
            </w:pPr>
          </w:p>
        </w:tc>
      </w:tr>
      <w:tr w:rsidR="00D77B7D" w:rsidRPr="004705FE" w:rsidTr="00671533">
        <w:tc>
          <w:tcPr>
            <w:tcW w:w="708" w:type="dxa"/>
            <w:tcBorders>
              <w:top w:val="single" w:sz="4" w:space="0" w:color="auto"/>
            </w:tcBorders>
            <w:shd w:val="clear" w:color="auto" w:fill="auto"/>
          </w:tcPr>
          <w:p w:rsidR="004705FE" w:rsidRPr="00D77B7D" w:rsidRDefault="004705FE" w:rsidP="00671533">
            <w:pPr>
              <w:widowControl w:val="0"/>
              <w:autoSpaceDE w:val="0"/>
              <w:autoSpaceDN w:val="0"/>
              <w:adjustRightInd w:val="0"/>
              <w:spacing w:before="60" w:after="0" w:line="252" w:lineRule="auto"/>
              <w:jc w:val="center"/>
              <w:rPr>
                <w:rFonts w:asciiTheme="majorHAnsi" w:hAnsiTheme="majorHAnsi" w:cstheme="majorHAnsi"/>
                <w:bCs/>
                <w:color w:val="000000"/>
                <w:sz w:val="26"/>
                <w:szCs w:val="26"/>
              </w:rPr>
            </w:pPr>
            <w:r w:rsidRPr="00D77B7D">
              <w:rPr>
                <w:rFonts w:asciiTheme="majorHAnsi" w:hAnsiTheme="majorHAnsi" w:cstheme="majorHAnsi"/>
                <w:bCs/>
                <w:color w:val="000000"/>
                <w:sz w:val="26"/>
                <w:szCs w:val="26"/>
              </w:rPr>
              <w:t>1</w:t>
            </w:r>
          </w:p>
        </w:tc>
        <w:tc>
          <w:tcPr>
            <w:tcW w:w="6164" w:type="dxa"/>
            <w:tcBorders>
              <w:top w:val="single" w:sz="4" w:space="0" w:color="auto"/>
            </w:tcBorders>
            <w:shd w:val="clear" w:color="auto" w:fill="auto"/>
          </w:tcPr>
          <w:p w:rsidR="004705FE" w:rsidRPr="00D77B7D" w:rsidRDefault="00D77B7D" w:rsidP="00C74FFB">
            <w:pPr>
              <w:spacing w:before="60" w:after="0" w:line="252" w:lineRule="auto"/>
              <w:jc w:val="both"/>
              <w:rPr>
                <w:rFonts w:asciiTheme="majorHAnsi" w:hAnsiTheme="majorHAnsi" w:cstheme="majorHAnsi"/>
                <w:sz w:val="26"/>
                <w:szCs w:val="26"/>
                <w:lang w:val="en-US"/>
              </w:rPr>
            </w:pPr>
            <w:r w:rsidRPr="00D77B7D">
              <w:rPr>
                <w:rFonts w:asciiTheme="majorHAnsi" w:hAnsiTheme="majorHAnsi" w:cstheme="majorHAnsi"/>
                <w:sz w:val="26"/>
                <w:szCs w:val="26"/>
                <w:lang w:val="en-US"/>
              </w:rPr>
              <w:t>Bổ sung chức năng cập nhật thông tin sinh viên trên website, khi sinh viên đăng nhập lần đầu tiên thì bắt buộc sinh viên phải cập nhật thông tin cơ bản và đổi mật khẩu. Hiệu chỉnh theo mẫu trường gửi</w:t>
            </w:r>
          </w:p>
        </w:tc>
        <w:tc>
          <w:tcPr>
            <w:tcW w:w="2342" w:type="dxa"/>
            <w:tcBorders>
              <w:top w:val="single" w:sz="4" w:space="0" w:color="auto"/>
            </w:tcBorders>
            <w:shd w:val="clear" w:color="auto" w:fill="auto"/>
          </w:tcPr>
          <w:p w:rsidR="004705FE" w:rsidRDefault="00D07BDF" w:rsidP="00671533">
            <w:pPr>
              <w:widowControl w:val="0"/>
              <w:autoSpaceDE w:val="0"/>
              <w:autoSpaceDN w:val="0"/>
              <w:adjustRightInd w:val="0"/>
              <w:spacing w:before="60" w:after="0" w:line="252" w:lineRule="auto"/>
              <w:jc w:val="both"/>
              <w:rPr>
                <w:rFonts w:asciiTheme="majorHAnsi" w:hAnsiTheme="majorHAnsi" w:cstheme="majorHAnsi"/>
                <w:bCs/>
                <w:color w:val="000000"/>
                <w:sz w:val="26"/>
                <w:szCs w:val="26"/>
                <w:lang w:val="en-US"/>
              </w:rPr>
            </w:pPr>
            <w:r>
              <w:rPr>
                <w:rFonts w:asciiTheme="majorHAnsi" w:hAnsiTheme="majorHAnsi" w:cstheme="majorHAnsi"/>
                <w:bCs/>
                <w:color w:val="000000"/>
                <w:sz w:val="26"/>
                <w:szCs w:val="26"/>
                <w:lang w:val="en-US"/>
              </w:rPr>
              <w:t>Đã hiệu chỉnh</w:t>
            </w:r>
          </w:p>
          <w:p w:rsidR="00D07BDF" w:rsidRPr="00D77B7D" w:rsidRDefault="00D07BDF" w:rsidP="00671533">
            <w:pPr>
              <w:widowControl w:val="0"/>
              <w:autoSpaceDE w:val="0"/>
              <w:autoSpaceDN w:val="0"/>
              <w:adjustRightInd w:val="0"/>
              <w:spacing w:before="60" w:after="0" w:line="252" w:lineRule="auto"/>
              <w:jc w:val="both"/>
              <w:rPr>
                <w:rFonts w:asciiTheme="majorHAnsi" w:hAnsiTheme="majorHAnsi" w:cstheme="majorHAnsi"/>
                <w:bCs/>
                <w:color w:val="000000"/>
                <w:sz w:val="26"/>
                <w:szCs w:val="26"/>
                <w:lang w:val="en-US"/>
              </w:rPr>
            </w:pPr>
          </w:p>
        </w:tc>
      </w:tr>
      <w:tr w:rsidR="00D77B7D" w:rsidRPr="004705FE" w:rsidTr="00671533">
        <w:tc>
          <w:tcPr>
            <w:tcW w:w="708" w:type="dxa"/>
            <w:shd w:val="clear" w:color="auto" w:fill="auto"/>
          </w:tcPr>
          <w:p w:rsidR="004705FE" w:rsidRPr="00D77B7D" w:rsidRDefault="004705FE" w:rsidP="00671533">
            <w:pPr>
              <w:widowControl w:val="0"/>
              <w:autoSpaceDE w:val="0"/>
              <w:autoSpaceDN w:val="0"/>
              <w:adjustRightInd w:val="0"/>
              <w:spacing w:before="60" w:after="0" w:line="252" w:lineRule="auto"/>
              <w:jc w:val="center"/>
              <w:rPr>
                <w:rFonts w:asciiTheme="majorHAnsi" w:hAnsiTheme="majorHAnsi" w:cstheme="majorHAnsi"/>
                <w:bCs/>
                <w:color w:val="000000"/>
                <w:sz w:val="26"/>
                <w:szCs w:val="26"/>
              </w:rPr>
            </w:pPr>
            <w:r w:rsidRPr="00D77B7D">
              <w:rPr>
                <w:rFonts w:asciiTheme="majorHAnsi" w:hAnsiTheme="majorHAnsi" w:cstheme="majorHAnsi"/>
                <w:bCs/>
                <w:color w:val="000000"/>
                <w:sz w:val="26"/>
                <w:szCs w:val="26"/>
              </w:rPr>
              <w:t>2</w:t>
            </w:r>
          </w:p>
        </w:tc>
        <w:tc>
          <w:tcPr>
            <w:tcW w:w="6164" w:type="dxa"/>
            <w:shd w:val="clear" w:color="auto" w:fill="auto"/>
          </w:tcPr>
          <w:p w:rsidR="004705FE" w:rsidRPr="00D77B7D" w:rsidRDefault="00D77B7D" w:rsidP="00C74FFB">
            <w:pPr>
              <w:widowControl w:val="0"/>
              <w:autoSpaceDE w:val="0"/>
              <w:autoSpaceDN w:val="0"/>
              <w:adjustRightInd w:val="0"/>
              <w:spacing w:before="60" w:after="0" w:line="252" w:lineRule="auto"/>
              <w:jc w:val="both"/>
              <w:rPr>
                <w:rFonts w:asciiTheme="majorHAnsi" w:hAnsiTheme="majorHAnsi" w:cstheme="majorHAnsi"/>
                <w:bCs/>
                <w:color w:val="000000"/>
                <w:sz w:val="26"/>
                <w:szCs w:val="26"/>
                <w:lang w:val="en-US"/>
              </w:rPr>
            </w:pPr>
            <w:r w:rsidRPr="00D77B7D">
              <w:rPr>
                <w:rFonts w:asciiTheme="majorHAnsi" w:hAnsiTheme="majorHAnsi" w:cstheme="majorHAnsi"/>
                <w:bCs/>
                <w:color w:val="000000"/>
                <w:sz w:val="26"/>
                <w:szCs w:val="26"/>
                <w:lang w:val="en-US"/>
              </w:rPr>
              <w:t>Bổ sung chức năng cập nhật thông tin bảo hiểm trên cổng thông tin sinh viên. Hiệu chỉnh theo mẫu trường gửi, hiển thị các sinh viên có tham gia bảo hiểm.</w:t>
            </w:r>
          </w:p>
        </w:tc>
        <w:tc>
          <w:tcPr>
            <w:tcW w:w="2342" w:type="dxa"/>
            <w:shd w:val="clear" w:color="auto" w:fill="auto"/>
          </w:tcPr>
          <w:p w:rsidR="004705FE" w:rsidRPr="00D77B7D" w:rsidRDefault="00D77B7D" w:rsidP="00671533">
            <w:pPr>
              <w:widowControl w:val="0"/>
              <w:autoSpaceDE w:val="0"/>
              <w:autoSpaceDN w:val="0"/>
              <w:adjustRightInd w:val="0"/>
              <w:spacing w:before="60" w:after="0" w:line="252" w:lineRule="auto"/>
              <w:jc w:val="both"/>
              <w:rPr>
                <w:rFonts w:asciiTheme="majorHAnsi" w:hAnsiTheme="majorHAnsi" w:cstheme="majorHAnsi"/>
                <w:bCs/>
                <w:color w:val="000000"/>
                <w:sz w:val="26"/>
                <w:szCs w:val="26"/>
              </w:rPr>
            </w:pPr>
            <w:r w:rsidRPr="00D77B7D">
              <w:rPr>
                <w:rFonts w:asciiTheme="majorHAnsi" w:hAnsiTheme="majorHAnsi" w:cstheme="majorHAnsi"/>
                <w:bCs/>
                <w:color w:val="000000"/>
                <w:sz w:val="26"/>
                <w:szCs w:val="26"/>
                <w:lang w:val="en-US"/>
              </w:rPr>
              <w:t>ASC hiệu chỉnh</w:t>
            </w:r>
          </w:p>
        </w:tc>
      </w:tr>
      <w:tr w:rsidR="00C74FFB" w:rsidRPr="00C74FFB" w:rsidTr="00671533">
        <w:tc>
          <w:tcPr>
            <w:tcW w:w="708" w:type="dxa"/>
            <w:tcBorders>
              <w:bottom w:val="single" w:sz="4" w:space="0" w:color="auto"/>
            </w:tcBorders>
            <w:shd w:val="clear" w:color="auto" w:fill="auto"/>
          </w:tcPr>
          <w:p w:rsidR="004705FE" w:rsidRPr="00C74FFB" w:rsidRDefault="004705FE" w:rsidP="00671533">
            <w:pPr>
              <w:widowControl w:val="0"/>
              <w:autoSpaceDE w:val="0"/>
              <w:autoSpaceDN w:val="0"/>
              <w:adjustRightInd w:val="0"/>
              <w:spacing w:before="60" w:after="0" w:line="252" w:lineRule="auto"/>
              <w:jc w:val="center"/>
              <w:rPr>
                <w:rFonts w:asciiTheme="majorHAnsi" w:hAnsiTheme="majorHAnsi" w:cstheme="majorHAnsi"/>
                <w:bCs/>
                <w:sz w:val="26"/>
                <w:szCs w:val="26"/>
              </w:rPr>
            </w:pPr>
            <w:r w:rsidRPr="00C74FFB">
              <w:rPr>
                <w:rFonts w:asciiTheme="majorHAnsi" w:hAnsiTheme="majorHAnsi" w:cstheme="majorHAnsi"/>
                <w:bCs/>
                <w:sz w:val="26"/>
                <w:szCs w:val="26"/>
              </w:rPr>
              <w:t>3</w:t>
            </w:r>
          </w:p>
        </w:tc>
        <w:tc>
          <w:tcPr>
            <w:tcW w:w="6164" w:type="dxa"/>
            <w:tcBorders>
              <w:bottom w:val="single" w:sz="4" w:space="0" w:color="auto"/>
            </w:tcBorders>
            <w:shd w:val="clear" w:color="auto" w:fill="auto"/>
          </w:tcPr>
          <w:p w:rsidR="004705FE" w:rsidRPr="00C74FFB" w:rsidRDefault="00D77B7D" w:rsidP="00C74FFB">
            <w:pPr>
              <w:widowControl w:val="0"/>
              <w:autoSpaceDE w:val="0"/>
              <w:autoSpaceDN w:val="0"/>
              <w:adjustRightInd w:val="0"/>
              <w:spacing w:before="60" w:after="0" w:line="252" w:lineRule="auto"/>
              <w:jc w:val="both"/>
              <w:rPr>
                <w:rFonts w:asciiTheme="majorHAnsi" w:hAnsiTheme="majorHAnsi" w:cstheme="majorHAnsi"/>
                <w:bCs/>
                <w:sz w:val="26"/>
                <w:szCs w:val="26"/>
                <w:lang w:val="en-US"/>
              </w:rPr>
            </w:pPr>
            <w:r w:rsidRPr="00C74FFB">
              <w:rPr>
                <w:rFonts w:asciiTheme="majorHAnsi" w:hAnsiTheme="majorHAnsi" w:cstheme="majorHAnsi"/>
                <w:bCs/>
                <w:sz w:val="26"/>
                <w:szCs w:val="26"/>
                <w:lang w:val="en-US"/>
              </w:rPr>
              <w:t>Bổ sung cột đã học khi sinh viên đã đăng ký các môn học theo như chương trình khung ở ch</w:t>
            </w:r>
            <w:r w:rsidR="00E4075D" w:rsidRPr="00C74FFB">
              <w:rPr>
                <w:rFonts w:asciiTheme="majorHAnsi" w:hAnsiTheme="majorHAnsi" w:cstheme="majorHAnsi"/>
                <w:bCs/>
                <w:sz w:val="26"/>
                <w:szCs w:val="26"/>
                <w:lang w:val="en-US"/>
              </w:rPr>
              <w:t>ứ</w:t>
            </w:r>
            <w:r w:rsidRPr="00C74FFB">
              <w:rPr>
                <w:rFonts w:asciiTheme="majorHAnsi" w:hAnsiTheme="majorHAnsi" w:cstheme="majorHAnsi"/>
                <w:bCs/>
                <w:sz w:val="26"/>
                <w:szCs w:val="26"/>
                <w:lang w:val="en-US"/>
              </w:rPr>
              <w:t>c năng xem chương trình khung trên cổng thông tin sinh viên.</w:t>
            </w:r>
          </w:p>
        </w:tc>
        <w:tc>
          <w:tcPr>
            <w:tcW w:w="2342" w:type="dxa"/>
            <w:tcBorders>
              <w:bottom w:val="single" w:sz="4" w:space="0" w:color="auto"/>
            </w:tcBorders>
            <w:shd w:val="clear" w:color="auto" w:fill="auto"/>
          </w:tcPr>
          <w:p w:rsidR="004705FE" w:rsidRPr="00C74FFB" w:rsidRDefault="00D77B7D" w:rsidP="00671533">
            <w:pPr>
              <w:widowControl w:val="0"/>
              <w:autoSpaceDE w:val="0"/>
              <w:autoSpaceDN w:val="0"/>
              <w:adjustRightInd w:val="0"/>
              <w:spacing w:before="60" w:after="0" w:line="252" w:lineRule="auto"/>
              <w:jc w:val="both"/>
              <w:rPr>
                <w:rFonts w:asciiTheme="majorHAnsi" w:hAnsiTheme="majorHAnsi" w:cstheme="majorHAnsi"/>
                <w:bCs/>
                <w:sz w:val="26"/>
                <w:szCs w:val="26"/>
              </w:rPr>
            </w:pPr>
            <w:r w:rsidRPr="00C74FFB">
              <w:rPr>
                <w:rFonts w:asciiTheme="majorHAnsi" w:hAnsiTheme="majorHAnsi" w:cstheme="majorHAnsi"/>
                <w:bCs/>
                <w:sz w:val="26"/>
                <w:szCs w:val="26"/>
                <w:lang w:val="en-US"/>
              </w:rPr>
              <w:t>ASC hiệu chỉnh</w:t>
            </w:r>
          </w:p>
        </w:tc>
      </w:tr>
      <w:tr w:rsidR="00D77B7D" w:rsidRPr="004705FE" w:rsidTr="00671533">
        <w:tc>
          <w:tcPr>
            <w:tcW w:w="708" w:type="dxa"/>
            <w:tcBorders>
              <w:top w:val="single" w:sz="4" w:space="0" w:color="auto"/>
              <w:bottom w:val="single" w:sz="4" w:space="0" w:color="auto"/>
            </w:tcBorders>
            <w:shd w:val="clear" w:color="auto" w:fill="D9D9D9"/>
          </w:tcPr>
          <w:p w:rsidR="004705FE" w:rsidRPr="00D77B7D" w:rsidRDefault="004705FE" w:rsidP="00671533">
            <w:pPr>
              <w:widowControl w:val="0"/>
              <w:autoSpaceDE w:val="0"/>
              <w:autoSpaceDN w:val="0"/>
              <w:adjustRightInd w:val="0"/>
              <w:spacing w:before="60" w:after="0" w:line="252" w:lineRule="auto"/>
              <w:jc w:val="center"/>
              <w:rPr>
                <w:rFonts w:asciiTheme="majorHAnsi" w:hAnsiTheme="majorHAnsi" w:cstheme="majorHAnsi"/>
                <w:b/>
                <w:bCs/>
                <w:color w:val="000000"/>
                <w:sz w:val="26"/>
                <w:szCs w:val="26"/>
              </w:rPr>
            </w:pPr>
            <w:r w:rsidRPr="00D77B7D">
              <w:rPr>
                <w:rFonts w:asciiTheme="majorHAnsi" w:hAnsiTheme="majorHAnsi" w:cstheme="majorHAnsi"/>
                <w:b/>
                <w:bCs/>
                <w:color w:val="000000"/>
                <w:sz w:val="26"/>
                <w:szCs w:val="26"/>
              </w:rPr>
              <w:lastRenderedPageBreak/>
              <w:t>II</w:t>
            </w:r>
          </w:p>
        </w:tc>
        <w:tc>
          <w:tcPr>
            <w:tcW w:w="6164" w:type="dxa"/>
            <w:tcBorders>
              <w:top w:val="single" w:sz="4" w:space="0" w:color="auto"/>
              <w:bottom w:val="single" w:sz="4" w:space="0" w:color="auto"/>
            </w:tcBorders>
            <w:shd w:val="clear" w:color="auto" w:fill="D9D9D9"/>
          </w:tcPr>
          <w:p w:rsidR="004705FE" w:rsidRPr="00D77B7D" w:rsidRDefault="004705FE" w:rsidP="00C74FFB">
            <w:pPr>
              <w:widowControl w:val="0"/>
              <w:autoSpaceDE w:val="0"/>
              <w:autoSpaceDN w:val="0"/>
              <w:adjustRightInd w:val="0"/>
              <w:spacing w:before="60" w:after="0" w:line="252" w:lineRule="auto"/>
              <w:jc w:val="both"/>
              <w:rPr>
                <w:rFonts w:asciiTheme="majorHAnsi" w:hAnsiTheme="majorHAnsi" w:cstheme="majorHAnsi"/>
                <w:b/>
                <w:bCs/>
                <w:color w:val="000000"/>
                <w:sz w:val="26"/>
                <w:szCs w:val="26"/>
              </w:rPr>
            </w:pPr>
            <w:r w:rsidRPr="00D77B7D">
              <w:rPr>
                <w:rFonts w:asciiTheme="majorHAnsi" w:hAnsiTheme="majorHAnsi" w:cstheme="majorHAnsi"/>
                <w:b/>
                <w:bCs/>
                <w:color w:val="000000"/>
                <w:sz w:val="26"/>
                <w:szCs w:val="26"/>
              </w:rPr>
              <w:t>ỨNG DỤNG</w:t>
            </w:r>
          </w:p>
        </w:tc>
        <w:tc>
          <w:tcPr>
            <w:tcW w:w="2342" w:type="dxa"/>
            <w:tcBorders>
              <w:top w:val="single" w:sz="4" w:space="0" w:color="auto"/>
              <w:bottom w:val="single" w:sz="4" w:space="0" w:color="auto"/>
            </w:tcBorders>
            <w:shd w:val="clear" w:color="auto" w:fill="D9D9D9"/>
          </w:tcPr>
          <w:p w:rsidR="004705FE" w:rsidRPr="00D77B7D" w:rsidRDefault="004705FE" w:rsidP="00671533">
            <w:pPr>
              <w:widowControl w:val="0"/>
              <w:autoSpaceDE w:val="0"/>
              <w:autoSpaceDN w:val="0"/>
              <w:adjustRightInd w:val="0"/>
              <w:spacing w:before="60" w:after="0" w:line="252" w:lineRule="auto"/>
              <w:jc w:val="both"/>
              <w:rPr>
                <w:rFonts w:asciiTheme="majorHAnsi" w:hAnsiTheme="majorHAnsi" w:cstheme="majorHAnsi"/>
                <w:bCs/>
                <w:color w:val="000000"/>
                <w:sz w:val="26"/>
                <w:szCs w:val="26"/>
              </w:rPr>
            </w:pPr>
          </w:p>
        </w:tc>
      </w:tr>
      <w:tr w:rsidR="00D77B7D" w:rsidRPr="004705FE" w:rsidTr="00993729">
        <w:trPr>
          <w:trHeight w:val="2100"/>
        </w:trPr>
        <w:tc>
          <w:tcPr>
            <w:tcW w:w="708" w:type="dxa"/>
            <w:tcBorders>
              <w:top w:val="single" w:sz="4" w:space="0" w:color="auto"/>
            </w:tcBorders>
            <w:shd w:val="clear" w:color="auto" w:fill="auto"/>
          </w:tcPr>
          <w:p w:rsidR="004705FE" w:rsidRPr="00D77B7D" w:rsidRDefault="004705FE" w:rsidP="00671533">
            <w:pPr>
              <w:widowControl w:val="0"/>
              <w:autoSpaceDE w:val="0"/>
              <w:autoSpaceDN w:val="0"/>
              <w:adjustRightInd w:val="0"/>
              <w:spacing w:before="60" w:after="0" w:line="252" w:lineRule="auto"/>
              <w:jc w:val="center"/>
              <w:rPr>
                <w:rFonts w:asciiTheme="majorHAnsi" w:hAnsiTheme="majorHAnsi" w:cstheme="majorHAnsi"/>
                <w:bCs/>
                <w:color w:val="000000"/>
                <w:sz w:val="26"/>
                <w:szCs w:val="26"/>
              </w:rPr>
            </w:pPr>
            <w:r w:rsidRPr="00D77B7D">
              <w:rPr>
                <w:rFonts w:asciiTheme="majorHAnsi" w:hAnsiTheme="majorHAnsi" w:cstheme="majorHAnsi"/>
                <w:bCs/>
                <w:color w:val="000000"/>
                <w:sz w:val="26"/>
                <w:szCs w:val="26"/>
              </w:rPr>
              <w:t>1</w:t>
            </w:r>
          </w:p>
        </w:tc>
        <w:tc>
          <w:tcPr>
            <w:tcW w:w="6164" w:type="dxa"/>
            <w:tcBorders>
              <w:top w:val="single" w:sz="4" w:space="0" w:color="auto"/>
            </w:tcBorders>
            <w:shd w:val="clear" w:color="auto" w:fill="auto"/>
          </w:tcPr>
          <w:p w:rsidR="00D77B7D" w:rsidRDefault="000F013D" w:rsidP="00C74FFB">
            <w:pPr>
              <w:widowControl w:val="0"/>
              <w:autoSpaceDE w:val="0"/>
              <w:autoSpaceDN w:val="0"/>
              <w:adjustRightInd w:val="0"/>
              <w:spacing w:before="60" w:after="0" w:line="252" w:lineRule="auto"/>
              <w:jc w:val="both"/>
              <w:rPr>
                <w:rFonts w:asciiTheme="majorHAnsi" w:hAnsiTheme="majorHAnsi" w:cstheme="majorHAnsi"/>
                <w:bCs/>
                <w:color w:val="000000"/>
                <w:sz w:val="26"/>
                <w:szCs w:val="26"/>
                <w:lang w:val="en-US"/>
              </w:rPr>
            </w:pPr>
            <w:r>
              <w:rPr>
                <w:rFonts w:asciiTheme="majorHAnsi" w:hAnsiTheme="majorHAnsi" w:cstheme="majorHAnsi"/>
                <w:bCs/>
                <w:color w:val="000000"/>
                <w:sz w:val="26"/>
                <w:szCs w:val="26"/>
                <w:lang w:val="en-US"/>
              </w:rPr>
              <w:t xml:space="preserve">- </w:t>
            </w:r>
            <w:r w:rsidR="00D77B7D" w:rsidRPr="00D77B7D">
              <w:rPr>
                <w:rFonts w:asciiTheme="majorHAnsi" w:hAnsiTheme="majorHAnsi" w:cstheme="majorHAnsi"/>
                <w:bCs/>
                <w:color w:val="000000"/>
                <w:sz w:val="26"/>
                <w:szCs w:val="26"/>
                <w:lang w:val="en-US"/>
              </w:rPr>
              <w:t>Chức năng in bảng đi</w:t>
            </w:r>
            <w:r w:rsidR="00E4075D">
              <w:rPr>
                <w:rFonts w:asciiTheme="majorHAnsi" w:hAnsiTheme="majorHAnsi" w:cstheme="majorHAnsi"/>
                <w:bCs/>
                <w:color w:val="000000"/>
                <w:sz w:val="26"/>
                <w:szCs w:val="26"/>
                <w:lang w:val="en-US"/>
              </w:rPr>
              <w:t xml:space="preserve">ểm </w:t>
            </w:r>
            <w:r w:rsidR="00D77B7D" w:rsidRPr="00D77B7D">
              <w:rPr>
                <w:rFonts w:asciiTheme="majorHAnsi" w:hAnsiTheme="majorHAnsi" w:cstheme="majorHAnsi"/>
                <w:bCs/>
                <w:color w:val="000000"/>
                <w:sz w:val="26"/>
                <w:szCs w:val="26"/>
                <w:lang w:val="en-US"/>
              </w:rPr>
              <w:t>lớp học phần hiển thị các trạng thái sinh viên sau đây</w:t>
            </w:r>
            <w:r>
              <w:rPr>
                <w:rFonts w:asciiTheme="majorHAnsi" w:hAnsiTheme="majorHAnsi" w:cstheme="majorHAnsi"/>
                <w:bCs/>
                <w:color w:val="000000"/>
                <w:sz w:val="26"/>
                <w:szCs w:val="26"/>
                <w:lang w:val="en-US"/>
              </w:rPr>
              <w:t xml:space="preserve">: </w:t>
            </w:r>
            <w:r w:rsidR="00D77B7D" w:rsidRPr="00D77B7D">
              <w:rPr>
                <w:rFonts w:asciiTheme="majorHAnsi" w:hAnsiTheme="majorHAnsi" w:cstheme="majorHAnsi"/>
                <w:bCs/>
                <w:color w:val="000000"/>
                <w:sz w:val="26"/>
                <w:szCs w:val="26"/>
                <w:lang w:val="en-US"/>
              </w:rPr>
              <w:t>Đăng ký mới, đăng ký học lại, đăng ký học cải thiện, hủy đăng ký học lại, hủy đăng ký học cải thiện</w:t>
            </w:r>
            <w:r>
              <w:rPr>
                <w:rFonts w:asciiTheme="majorHAnsi" w:hAnsiTheme="majorHAnsi" w:cstheme="majorHAnsi"/>
                <w:bCs/>
                <w:color w:val="000000"/>
                <w:sz w:val="26"/>
                <w:szCs w:val="26"/>
                <w:lang w:val="en-US"/>
              </w:rPr>
              <w:t xml:space="preserve"> (Số lượng SV tại thời điểm in như số lượng đăng ký</w:t>
            </w:r>
            <w:r w:rsidR="00D77B7D" w:rsidRPr="00D77B7D">
              <w:rPr>
                <w:rFonts w:asciiTheme="majorHAnsi" w:hAnsiTheme="majorHAnsi" w:cstheme="majorHAnsi"/>
                <w:bCs/>
                <w:color w:val="000000"/>
                <w:sz w:val="26"/>
                <w:szCs w:val="26"/>
                <w:lang w:val="en-US"/>
              </w:rPr>
              <w:t>)</w:t>
            </w:r>
          </w:p>
          <w:p w:rsidR="00D77B7D" w:rsidRPr="00D77B7D" w:rsidRDefault="000F013D" w:rsidP="00C74FFB">
            <w:pPr>
              <w:widowControl w:val="0"/>
              <w:autoSpaceDE w:val="0"/>
              <w:autoSpaceDN w:val="0"/>
              <w:adjustRightInd w:val="0"/>
              <w:spacing w:before="60" w:after="0" w:line="252" w:lineRule="auto"/>
              <w:jc w:val="both"/>
              <w:rPr>
                <w:rFonts w:asciiTheme="majorHAnsi" w:hAnsiTheme="majorHAnsi" w:cstheme="majorHAnsi"/>
                <w:bCs/>
                <w:color w:val="000000"/>
                <w:sz w:val="26"/>
                <w:szCs w:val="26"/>
                <w:lang w:val="en-US"/>
              </w:rPr>
            </w:pPr>
            <w:r w:rsidRPr="00AD370A">
              <w:rPr>
                <w:rFonts w:asciiTheme="majorHAnsi" w:hAnsiTheme="majorHAnsi" w:cstheme="majorHAnsi"/>
                <w:bCs/>
                <w:color w:val="FF0000"/>
                <w:sz w:val="26"/>
                <w:szCs w:val="26"/>
                <w:lang w:val="en-US"/>
              </w:rPr>
              <w:t xml:space="preserve">- </w:t>
            </w:r>
            <w:r w:rsidR="003A7D22" w:rsidRPr="00AD370A">
              <w:rPr>
                <w:rFonts w:asciiTheme="majorHAnsi" w:hAnsiTheme="majorHAnsi" w:cstheme="majorHAnsi"/>
                <w:bCs/>
                <w:color w:val="FF0000"/>
                <w:sz w:val="26"/>
                <w:szCs w:val="26"/>
                <w:lang w:val="en-US"/>
              </w:rPr>
              <w:t>Bảng điểm tổng kết học kỳ nếu chưa có điểm học phần mới vẫn thể hiện điểm học phần cũ</w:t>
            </w:r>
          </w:p>
        </w:tc>
        <w:tc>
          <w:tcPr>
            <w:tcW w:w="2342" w:type="dxa"/>
            <w:tcBorders>
              <w:top w:val="single" w:sz="4" w:space="0" w:color="auto"/>
            </w:tcBorders>
            <w:shd w:val="clear" w:color="auto" w:fill="auto"/>
          </w:tcPr>
          <w:p w:rsidR="004705FE" w:rsidRDefault="00316753" w:rsidP="00671533">
            <w:pPr>
              <w:widowControl w:val="0"/>
              <w:autoSpaceDE w:val="0"/>
              <w:autoSpaceDN w:val="0"/>
              <w:adjustRightInd w:val="0"/>
              <w:spacing w:before="60" w:after="0" w:line="252" w:lineRule="auto"/>
              <w:jc w:val="both"/>
              <w:rPr>
                <w:rFonts w:asciiTheme="majorHAnsi" w:hAnsiTheme="majorHAnsi" w:cstheme="majorHAnsi"/>
                <w:bCs/>
                <w:color w:val="FF0000"/>
                <w:sz w:val="26"/>
                <w:szCs w:val="26"/>
                <w:lang w:val="en-US"/>
              </w:rPr>
            </w:pPr>
            <w:r>
              <w:rPr>
                <w:rFonts w:asciiTheme="majorHAnsi" w:hAnsiTheme="majorHAnsi" w:cstheme="majorHAnsi"/>
                <w:bCs/>
                <w:color w:val="FF0000"/>
                <w:sz w:val="26"/>
                <w:szCs w:val="26"/>
                <w:lang w:val="en-US"/>
              </w:rPr>
              <w:t>Đã hiệu chỉnh</w:t>
            </w:r>
          </w:p>
          <w:p w:rsidR="00593B56" w:rsidRPr="00730AE0" w:rsidRDefault="00593B56" w:rsidP="00671533">
            <w:pPr>
              <w:widowControl w:val="0"/>
              <w:autoSpaceDE w:val="0"/>
              <w:autoSpaceDN w:val="0"/>
              <w:adjustRightInd w:val="0"/>
              <w:spacing w:before="60" w:after="0" w:line="252" w:lineRule="auto"/>
              <w:jc w:val="both"/>
              <w:rPr>
                <w:rFonts w:asciiTheme="majorHAnsi" w:hAnsiTheme="majorHAnsi" w:cstheme="majorHAnsi"/>
                <w:bCs/>
                <w:color w:val="0070C0"/>
                <w:sz w:val="26"/>
                <w:szCs w:val="26"/>
                <w:lang w:val="en-US"/>
              </w:rPr>
            </w:pPr>
            <w:r w:rsidRPr="00730AE0">
              <w:rPr>
                <w:rFonts w:asciiTheme="majorHAnsi" w:hAnsiTheme="majorHAnsi" w:cstheme="majorHAnsi"/>
                <w:bCs/>
                <w:color w:val="0070C0"/>
                <w:sz w:val="26"/>
                <w:szCs w:val="26"/>
                <w:highlight w:val="yellow"/>
                <w:lang w:val="en-US"/>
              </w:rPr>
              <w:t>P.TS-ĐT kiểm tra</w:t>
            </w:r>
            <w:r w:rsidR="00730AE0" w:rsidRPr="00730AE0">
              <w:rPr>
                <w:rFonts w:asciiTheme="majorHAnsi" w:hAnsiTheme="majorHAnsi" w:cstheme="majorHAnsi"/>
                <w:bCs/>
                <w:color w:val="0070C0"/>
                <w:sz w:val="26"/>
                <w:szCs w:val="26"/>
                <w:lang w:val="en-US"/>
              </w:rPr>
              <w:t>:</w:t>
            </w:r>
          </w:p>
          <w:p w:rsidR="00730AE0" w:rsidRPr="00730AE0" w:rsidRDefault="007D4DEE" w:rsidP="00671533">
            <w:pPr>
              <w:widowControl w:val="0"/>
              <w:autoSpaceDE w:val="0"/>
              <w:autoSpaceDN w:val="0"/>
              <w:adjustRightInd w:val="0"/>
              <w:spacing w:before="60" w:after="0" w:line="252" w:lineRule="auto"/>
              <w:jc w:val="both"/>
              <w:rPr>
                <w:rFonts w:asciiTheme="majorHAnsi" w:hAnsiTheme="majorHAnsi" w:cstheme="majorHAnsi"/>
                <w:bCs/>
                <w:color w:val="0070C0"/>
                <w:sz w:val="26"/>
                <w:szCs w:val="26"/>
                <w:lang w:val="en-US"/>
              </w:rPr>
            </w:pPr>
            <w:r>
              <w:rPr>
                <w:rFonts w:asciiTheme="majorHAnsi" w:hAnsiTheme="majorHAnsi" w:cstheme="majorHAnsi"/>
                <w:bCs/>
                <w:color w:val="0070C0"/>
                <w:sz w:val="26"/>
                <w:szCs w:val="26"/>
                <w:lang w:val="en-US"/>
              </w:rPr>
              <w:t xml:space="preserve">- </w:t>
            </w:r>
            <w:r w:rsidR="00730AE0" w:rsidRPr="00730AE0">
              <w:rPr>
                <w:rFonts w:asciiTheme="majorHAnsi" w:hAnsiTheme="majorHAnsi" w:cstheme="majorHAnsi"/>
                <w:bCs/>
                <w:color w:val="0070C0"/>
                <w:sz w:val="26"/>
                <w:szCs w:val="26"/>
                <w:lang w:val="en-US"/>
              </w:rPr>
              <w:t>Nếu SV đã đăng ký học lại thì trong bảng điểm “In bảng điểm theo LHP</w:t>
            </w:r>
            <w:r w:rsidR="00A9694A">
              <w:rPr>
                <w:rFonts w:asciiTheme="majorHAnsi" w:hAnsiTheme="majorHAnsi" w:cstheme="majorHAnsi"/>
                <w:bCs/>
                <w:color w:val="0070C0"/>
                <w:sz w:val="26"/>
                <w:szCs w:val="26"/>
                <w:lang w:val="en-US"/>
              </w:rPr>
              <w:t xml:space="preserve">” </w:t>
            </w:r>
            <w:r w:rsidRPr="00730AE0">
              <w:rPr>
                <w:rFonts w:asciiTheme="majorHAnsi" w:hAnsiTheme="majorHAnsi" w:cstheme="majorHAnsi"/>
                <w:bCs/>
                <w:color w:val="0070C0"/>
                <w:sz w:val="26"/>
                <w:szCs w:val="26"/>
                <w:lang w:val="en-US"/>
              </w:rPr>
              <w:t xml:space="preserve">tên SV đó </w:t>
            </w:r>
            <w:r w:rsidR="00A9694A">
              <w:rPr>
                <w:rFonts w:asciiTheme="majorHAnsi" w:hAnsiTheme="majorHAnsi" w:cstheme="majorHAnsi"/>
                <w:bCs/>
                <w:color w:val="0070C0"/>
                <w:sz w:val="26"/>
                <w:szCs w:val="26"/>
                <w:lang w:val="en-US"/>
              </w:rPr>
              <w:t>không còn</w:t>
            </w:r>
            <w:r w:rsidR="00DA4982">
              <w:rPr>
                <w:rFonts w:asciiTheme="majorHAnsi" w:hAnsiTheme="majorHAnsi" w:cstheme="majorHAnsi"/>
                <w:bCs/>
                <w:color w:val="0070C0"/>
                <w:sz w:val="26"/>
                <w:szCs w:val="26"/>
                <w:lang w:val="en-US"/>
              </w:rPr>
              <w:t>.</w:t>
            </w:r>
          </w:p>
          <w:p w:rsidR="00593B56" w:rsidRPr="00D77B7D" w:rsidRDefault="00EA4EC7" w:rsidP="00EA4EC7">
            <w:pPr>
              <w:widowControl w:val="0"/>
              <w:autoSpaceDE w:val="0"/>
              <w:autoSpaceDN w:val="0"/>
              <w:adjustRightInd w:val="0"/>
              <w:spacing w:before="60" w:after="0" w:line="252" w:lineRule="auto"/>
              <w:jc w:val="both"/>
              <w:rPr>
                <w:rFonts w:asciiTheme="majorHAnsi" w:hAnsiTheme="majorHAnsi" w:cstheme="majorHAnsi"/>
                <w:bCs/>
                <w:color w:val="000000"/>
                <w:sz w:val="26"/>
                <w:szCs w:val="26"/>
                <w:lang w:val="en-US"/>
              </w:rPr>
            </w:pPr>
            <w:r w:rsidRPr="00EA4EC7">
              <w:rPr>
                <w:rFonts w:asciiTheme="majorHAnsi" w:hAnsiTheme="majorHAnsi" w:cstheme="majorHAnsi"/>
                <w:bCs/>
                <w:color w:val="0070C0"/>
                <w:sz w:val="26"/>
                <w:szCs w:val="26"/>
                <w:lang w:val="en-US"/>
              </w:rPr>
              <w:t>- Có SV tính  đúng, có SV tính điểm sai</w:t>
            </w:r>
          </w:p>
        </w:tc>
      </w:tr>
      <w:tr w:rsidR="00D77B7D" w:rsidRPr="004705FE" w:rsidTr="004B0F58">
        <w:trPr>
          <w:trHeight w:val="1491"/>
        </w:trPr>
        <w:tc>
          <w:tcPr>
            <w:tcW w:w="708" w:type="dxa"/>
            <w:shd w:val="clear" w:color="auto" w:fill="auto"/>
          </w:tcPr>
          <w:p w:rsidR="004705FE" w:rsidRPr="00D77B7D" w:rsidRDefault="004705FE" w:rsidP="00671533">
            <w:pPr>
              <w:widowControl w:val="0"/>
              <w:autoSpaceDE w:val="0"/>
              <w:autoSpaceDN w:val="0"/>
              <w:adjustRightInd w:val="0"/>
              <w:spacing w:before="60" w:after="0" w:line="252" w:lineRule="auto"/>
              <w:jc w:val="center"/>
              <w:rPr>
                <w:rFonts w:asciiTheme="majorHAnsi" w:hAnsiTheme="majorHAnsi" w:cstheme="majorHAnsi"/>
                <w:bCs/>
                <w:color w:val="000000"/>
                <w:sz w:val="26"/>
                <w:szCs w:val="26"/>
              </w:rPr>
            </w:pPr>
            <w:r w:rsidRPr="00D77B7D">
              <w:rPr>
                <w:rFonts w:asciiTheme="majorHAnsi" w:hAnsiTheme="majorHAnsi" w:cstheme="majorHAnsi"/>
                <w:bCs/>
                <w:color w:val="000000"/>
                <w:sz w:val="26"/>
                <w:szCs w:val="26"/>
              </w:rPr>
              <w:t>2</w:t>
            </w:r>
          </w:p>
        </w:tc>
        <w:tc>
          <w:tcPr>
            <w:tcW w:w="6164" w:type="dxa"/>
            <w:shd w:val="clear" w:color="auto" w:fill="auto"/>
          </w:tcPr>
          <w:p w:rsidR="004705FE" w:rsidRPr="00D77B7D" w:rsidRDefault="00D77B7D" w:rsidP="00C74FFB">
            <w:pPr>
              <w:widowControl w:val="0"/>
              <w:autoSpaceDE w:val="0"/>
              <w:autoSpaceDN w:val="0"/>
              <w:adjustRightInd w:val="0"/>
              <w:spacing w:before="60" w:after="0" w:line="252" w:lineRule="auto"/>
              <w:jc w:val="both"/>
              <w:rPr>
                <w:rFonts w:asciiTheme="majorHAnsi" w:hAnsiTheme="majorHAnsi" w:cstheme="majorHAnsi"/>
                <w:bCs/>
                <w:color w:val="000000"/>
                <w:sz w:val="26"/>
                <w:szCs w:val="26"/>
                <w:lang w:val="en-US"/>
              </w:rPr>
            </w:pPr>
            <w:r w:rsidRPr="00D77B7D">
              <w:rPr>
                <w:rFonts w:asciiTheme="majorHAnsi" w:hAnsiTheme="majorHAnsi" w:cstheme="majorHAnsi"/>
                <w:bCs/>
                <w:color w:val="000000"/>
                <w:sz w:val="26"/>
                <w:szCs w:val="26"/>
                <w:lang w:val="en-US"/>
              </w:rPr>
              <w:t>Báo cáo sĩ số ở thời điểm quá khứ</w:t>
            </w:r>
          </w:p>
        </w:tc>
        <w:tc>
          <w:tcPr>
            <w:tcW w:w="2342" w:type="dxa"/>
            <w:shd w:val="clear" w:color="auto" w:fill="auto"/>
          </w:tcPr>
          <w:p w:rsidR="004705FE" w:rsidRPr="00D77B7D" w:rsidRDefault="00316753" w:rsidP="00671533">
            <w:pPr>
              <w:widowControl w:val="0"/>
              <w:autoSpaceDE w:val="0"/>
              <w:autoSpaceDN w:val="0"/>
              <w:adjustRightInd w:val="0"/>
              <w:spacing w:before="60" w:after="0" w:line="252" w:lineRule="auto"/>
              <w:jc w:val="both"/>
              <w:rPr>
                <w:rFonts w:asciiTheme="majorHAnsi" w:hAnsiTheme="majorHAnsi" w:cstheme="majorHAnsi"/>
                <w:bCs/>
                <w:color w:val="000000"/>
                <w:sz w:val="26"/>
                <w:szCs w:val="26"/>
                <w:lang w:val="en-US"/>
              </w:rPr>
            </w:pPr>
            <w:r>
              <w:rPr>
                <w:rFonts w:asciiTheme="majorHAnsi" w:hAnsiTheme="majorHAnsi" w:cstheme="majorHAnsi"/>
                <w:bCs/>
                <w:color w:val="000000"/>
                <w:sz w:val="26"/>
                <w:szCs w:val="26"/>
                <w:lang w:val="en-US"/>
              </w:rPr>
              <w:t>Thực hiện sau</w:t>
            </w:r>
          </w:p>
        </w:tc>
      </w:tr>
      <w:tr w:rsidR="00D77B7D" w:rsidRPr="004705FE" w:rsidTr="004B0F58">
        <w:trPr>
          <w:trHeight w:val="4288"/>
        </w:trPr>
        <w:tc>
          <w:tcPr>
            <w:tcW w:w="708" w:type="dxa"/>
            <w:shd w:val="clear" w:color="auto" w:fill="auto"/>
          </w:tcPr>
          <w:p w:rsidR="004705FE" w:rsidRPr="00D77B7D" w:rsidRDefault="004705FE" w:rsidP="00671533">
            <w:pPr>
              <w:widowControl w:val="0"/>
              <w:autoSpaceDE w:val="0"/>
              <w:autoSpaceDN w:val="0"/>
              <w:adjustRightInd w:val="0"/>
              <w:spacing w:before="60" w:after="0" w:line="252" w:lineRule="auto"/>
              <w:jc w:val="center"/>
              <w:rPr>
                <w:rFonts w:asciiTheme="majorHAnsi" w:hAnsiTheme="majorHAnsi" w:cstheme="majorHAnsi"/>
                <w:bCs/>
                <w:color w:val="000000"/>
                <w:sz w:val="26"/>
                <w:szCs w:val="26"/>
              </w:rPr>
            </w:pPr>
            <w:r w:rsidRPr="00D77B7D">
              <w:rPr>
                <w:rFonts w:asciiTheme="majorHAnsi" w:hAnsiTheme="majorHAnsi" w:cstheme="majorHAnsi"/>
                <w:bCs/>
                <w:color w:val="000000"/>
                <w:sz w:val="26"/>
                <w:szCs w:val="26"/>
              </w:rPr>
              <w:t>3</w:t>
            </w:r>
          </w:p>
        </w:tc>
        <w:tc>
          <w:tcPr>
            <w:tcW w:w="6164" w:type="dxa"/>
            <w:shd w:val="clear" w:color="auto" w:fill="auto"/>
          </w:tcPr>
          <w:p w:rsidR="004705FE" w:rsidRDefault="003A7D22" w:rsidP="00C74FFB">
            <w:pPr>
              <w:widowControl w:val="0"/>
              <w:autoSpaceDE w:val="0"/>
              <w:autoSpaceDN w:val="0"/>
              <w:adjustRightInd w:val="0"/>
              <w:spacing w:before="60" w:after="0" w:line="252" w:lineRule="auto"/>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 </w:t>
            </w:r>
            <w:r w:rsidR="00D77B7D" w:rsidRPr="00D77B7D">
              <w:rPr>
                <w:rFonts w:asciiTheme="majorHAnsi" w:hAnsiTheme="majorHAnsi" w:cstheme="majorHAnsi"/>
                <w:sz w:val="26"/>
                <w:szCs w:val="26"/>
              </w:rPr>
              <w:t xml:space="preserve">Học phần </w:t>
            </w:r>
            <w:r w:rsidR="000F013D">
              <w:rPr>
                <w:rFonts w:asciiTheme="majorHAnsi" w:hAnsiTheme="majorHAnsi" w:cstheme="majorHAnsi"/>
                <w:sz w:val="26"/>
                <w:szCs w:val="26"/>
                <w:lang w:val="en-US"/>
              </w:rPr>
              <w:t xml:space="preserve">chỉ có thực hành </w:t>
            </w:r>
            <w:r w:rsidR="00D77B7D" w:rsidRPr="00D77B7D">
              <w:rPr>
                <w:rFonts w:asciiTheme="majorHAnsi" w:hAnsiTheme="majorHAnsi" w:cstheme="majorHAnsi"/>
                <w:sz w:val="26"/>
                <w:szCs w:val="26"/>
              </w:rPr>
              <w:t>chia nhóm sau khi nhập điểm 1 nhóm và lưu lại thì nhóm còn lại bị khóa điểm theo mặc dù nhóm còn lại chưa nhập điểm</w:t>
            </w:r>
            <w:r w:rsidR="00D77B7D" w:rsidRPr="00D77B7D">
              <w:rPr>
                <w:rFonts w:asciiTheme="majorHAnsi" w:hAnsiTheme="majorHAnsi" w:cstheme="majorHAnsi"/>
                <w:sz w:val="26"/>
                <w:szCs w:val="26"/>
                <w:lang w:val="en-US"/>
              </w:rPr>
              <w:t>.</w:t>
            </w:r>
          </w:p>
          <w:p w:rsidR="00671533" w:rsidRDefault="00671533" w:rsidP="00C74FFB">
            <w:pPr>
              <w:widowControl w:val="0"/>
              <w:autoSpaceDE w:val="0"/>
              <w:autoSpaceDN w:val="0"/>
              <w:adjustRightInd w:val="0"/>
              <w:spacing w:before="60" w:after="0" w:line="252" w:lineRule="auto"/>
              <w:jc w:val="both"/>
              <w:rPr>
                <w:rFonts w:asciiTheme="majorHAnsi" w:hAnsiTheme="majorHAnsi" w:cstheme="majorHAnsi"/>
                <w:sz w:val="26"/>
                <w:szCs w:val="26"/>
                <w:lang w:val="en-US"/>
              </w:rPr>
            </w:pPr>
          </w:p>
          <w:p w:rsidR="00671533" w:rsidRDefault="00671533" w:rsidP="00C74FFB">
            <w:pPr>
              <w:widowControl w:val="0"/>
              <w:autoSpaceDE w:val="0"/>
              <w:autoSpaceDN w:val="0"/>
              <w:adjustRightInd w:val="0"/>
              <w:spacing w:before="60" w:after="0" w:line="252" w:lineRule="auto"/>
              <w:jc w:val="both"/>
              <w:rPr>
                <w:rFonts w:asciiTheme="majorHAnsi" w:hAnsiTheme="majorHAnsi" w:cstheme="majorHAnsi"/>
                <w:sz w:val="26"/>
                <w:szCs w:val="26"/>
                <w:lang w:val="en-US"/>
              </w:rPr>
            </w:pPr>
          </w:p>
          <w:p w:rsidR="00671533" w:rsidRDefault="00671533" w:rsidP="00C74FFB">
            <w:pPr>
              <w:widowControl w:val="0"/>
              <w:autoSpaceDE w:val="0"/>
              <w:autoSpaceDN w:val="0"/>
              <w:adjustRightInd w:val="0"/>
              <w:spacing w:before="60" w:after="0" w:line="252" w:lineRule="auto"/>
              <w:jc w:val="both"/>
              <w:rPr>
                <w:rFonts w:asciiTheme="majorHAnsi" w:hAnsiTheme="majorHAnsi" w:cstheme="majorHAnsi"/>
                <w:sz w:val="26"/>
                <w:szCs w:val="26"/>
                <w:lang w:val="en-US"/>
              </w:rPr>
            </w:pPr>
          </w:p>
          <w:p w:rsidR="001D2080" w:rsidRPr="001D2080" w:rsidRDefault="001D2080" w:rsidP="000F013D">
            <w:pPr>
              <w:widowControl w:val="0"/>
              <w:autoSpaceDE w:val="0"/>
              <w:autoSpaceDN w:val="0"/>
              <w:adjustRightInd w:val="0"/>
              <w:spacing w:before="240" w:after="0" w:line="252" w:lineRule="auto"/>
              <w:jc w:val="both"/>
              <w:rPr>
                <w:rFonts w:asciiTheme="majorHAnsi" w:hAnsiTheme="majorHAnsi" w:cstheme="majorHAnsi"/>
                <w:sz w:val="26"/>
                <w:szCs w:val="26"/>
                <w:lang w:val="en-US"/>
              </w:rPr>
            </w:pPr>
            <w:r w:rsidRPr="00D2068B">
              <w:rPr>
                <w:rFonts w:asciiTheme="majorHAnsi" w:hAnsiTheme="majorHAnsi" w:cstheme="majorHAnsi"/>
                <w:color w:val="FF0000"/>
                <w:sz w:val="26"/>
                <w:szCs w:val="26"/>
                <w:lang w:val="en-US"/>
              </w:rPr>
              <w:t>- Học phần tích hợp (vừa lý thuyết vừa thực hành), lý thuyết không tách nhóm, thực hành tách nhóm</w:t>
            </w:r>
            <w:r w:rsidR="001267B4" w:rsidRPr="00D2068B">
              <w:rPr>
                <w:rFonts w:asciiTheme="majorHAnsi" w:hAnsiTheme="majorHAnsi" w:cstheme="majorHAnsi"/>
                <w:color w:val="FF0000"/>
                <w:sz w:val="26"/>
                <w:szCs w:val="26"/>
                <w:lang w:val="en-US"/>
              </w:rPr>
              <w:t>, sau kh</w:t>
            </w:r>
            <w:r w:rsidR="000F013D" w:rsidRPr="00D2068B">
              <w:rPr>
                <w:rFonts w:asciiTheme="majorHAnsi" w:hAnsiTheme="majorHAnsi" w:cstheme="majorHAnsi"/>
                <w:color w:val="FF0000"/>
                <w:sz w:val="26"/>
                <w:szCs w:val="26"/>
                <w:lang w:val="en-US"/>
              </w:rPr>
              <w:t>i</w:t>
            </w:r>
            <w:r w:rsidR="001267B4" w:rsidRPr="00D2068B">
              <w:rPr>
                <w:rFonts w:asciiTheme="majorHAnsi" w:hAnsiTheme="majorHAnsi" w:cstheme="majorHAnsi"/>
                <w:color w:val="FF0000"/>
                <w:sz w:val="26"/>
                <w:szCs w:val="26"/>
                <w:lang w:val="en-US"/>
              </w:rPr>
              <w:t xml:space="preserve"> nhập điểm 1 nhóm</w:t>
            </w:r>
            <w:r w:rsidR="000F013D" w:rsidRPr="00D2068B">
              <w:rPr>
                <w:rFonts w:asciiTheme="majorHAnsi" w:hAnsiTheme="majorHAnsi" w:cstheme="majorHAnsi"/>
                <w:color w:val="FF0000"/>
                <w:sz w:val="26"/>
                <w:szCs w:val="26"/>
                <w:lang w:val="en-US"/>
              </w:rPr>
              <w:t xml:space="preserve">, nhóm còn lại </w:t>
            </w:r>
            <w:r w:rsidR="001267B4" w:rsidRPr="00D2068B">
              <w:rPr>
                <w:rFonts w:asciiTheme="majorHAnsi" w:hAnsiTheme="majorHAnsi" w:cstheme="majorHAnsi"/>
                <w:color w:val="FF0000"/>
                <w:sz w:val="26"/>
                <w:szCs w:val="26"/>
                <w:lang w:val="en-US"/>
              </w:rPr>
              <w:t xml:space="preserve">khóa điểm </w:t>
            </w:r>
          </w:p>
        </w:tc>
        <w:tc>
          <w:tcPr>
            <w:tcW w:w="2342" w:type="dxa"/>
            <w:shd w:val="clear" w:color="auto" w:fill="auto"/>
          </w:tcPr>
          <w:p w:rsidR="001267B4" w:rsidRPr="00D77B7D" w:rsidRDefault="00316753" w:rsidP="000F013D">
            <w:pPr>
              <w:widowControl w:val="0"/>
              <w:autoSpaceDE w:val="0"/>
              <w:autoSpaceDN w:val="0"/>
              <w:adjustRightInd w:val="0"/>
              <w:spacing w:before="60" w:after="0" w:line="252" w:lineRule="auto"/>
              <w:jc w:val="both"/>
              <w:rPr>
                <w:rFonts w:asciiTheme="majorHAnsi" w:hAnsiTheme="majorHAnsi" w:cstheme="majorHAnsi"/>
                <w:bCs/>
                <w:color w:val="000000"/>
                <w:sz w:val="26"/>
                <w:szCs w:val="26"/>
                <w:lang w:val="en-US"/>
              </w:rPr>
            </w:pPr>
            <w:r>
              <w:rPr>
                <w:rFonts w:asciiTheme="majorHAnsi" w:hAnsiTheme="majorHAnsi" w:cstheme="majorHAnsi"/>
                <w:bCs/>
                <w:color w:val="000000"/>
                <w:sz w:val="26"/>
                <w:szCs w:val="26"/>
                <w:lang w:val="en-US"/>
              </w:rPr>
              <w:t>Đã  hiệu chỉnh</w:t>
            </w:r>
          </w:p>
        </w:tc>
      </w:tr>
      <w:tr w:rsidR="00D77B7D" w:rsidRPr="004705FE" w:rsidTr="004B0F58">
        <w:trPr>
          <w:trHeight w:val="1215"/>
        </w:trPr>
        <w:tc>
          <w:tcPr>
            <w:tcW w:w="708" w:type="dxa"/>
            <w:shd w:val="clear" w:color="auto" w:fill="auto"/>
          </w:tcPr>
          <w:p w:rsidR="00D77B7D" w:rsidRPr="00D77B7D" w:rsidRDefault="00D77B7D" w:rsidP="00671533">
            <w:pPr>
              <w:widowControl w:val="0"/>
              <w:autoSpaceDE w:val="0"/>
              <w:autoSpaceDN w:val="0"/>
              <w:adjustRightInd w:val="0"/>
              <w:spacing w:before="60" w:after="0" w:line="252" w:lineRule="auto"/>
              <w:jc w:val="center"/>
              <w:rPr>
                <w:rFonts w:asciiTheme="majorHAnsi" w:hAnsiTheme="majorHAnsi" w:cstheme="majorHAnsi"/>
                <w:bCs/>
                <w:color w:val="000000"/>
                <w:sz w:val="26"/>
                <w:szCs w:val="26"/>
                <w:lang w:val="en-US"/>
              </w:rPr>
            </w:pPr>
            <w:r w:rsidRPr="00D77B7D">
              <w:rPr>
                <w:rFonts w:asciiTheme="majorHAnsi" w:hAnsiTheme="majorHAnsi" w:cstheme="majorHAnsi"/>
                <w:bCs/>
                <w:color w:val="000000"/>
                <w:sz w:val="26"/>
                <w:szCs w:val="26"/>
                <w:lang w:val="en-US"/>
              </w:rPr>
              <w:t>4</w:t>
            </w:r>
          </w:p>
        </w:tc>
        <w:tc>
          <w:tcPr>
            <w:tcW w:w="6164" w:type="dxa"/>
            <w:shd w:val="clear" w:color="auto" w:fill="auto"/>
          </w:tcPr>
          <w:p w:rsidR="00D77B7D" w:rsidRPr="00D77B7D" w:rsidRDefault="00D77B7D" w:rsidP="006B41FF">
            <w:pPr>
              <w:widowControl w:val="0"/>
              <w:autoSpaceDE w:val="0"/>
              <w:autoSpaceDN w:val="0"/>
              <w:adjustRightInd w:val="0"/>
              <w:spacing w:before="60" w:after="0" w:line="252" w:lineRule="auto"/>
              <w:jc w:val="both"/>
              <w:rPr>
                <w:rFonts w:asciiTheme="majorHAnsi" w:hAnsiTheme="majorHAnsi" w:cstheme="majorHAnsi"/>
                <w:sz w:val="26"/>
                <w:szCs w:val="26"/>
                <w:lang w:val="en-US"/>
              </w:rPr>
            </w:pPr>
            <w:r w:rsidRPr="00D77B7D">
              <w:rPr>
                <w:rFonts w:asciiTheme="majorHAnsi" w:hAnsiTheme="majorHAnsi" w:cstheme="majorHAnsi"/>
                <w:sz w:val="26"/>
                <w:szCs w:val="26"/>
                <w:lang w:val="en-US"/>
              </w:rPr>
              <w:t xml:space="preserve">Xét lên lớp, </w:t>
            </w:r>
            <w:r w:rsidR="006B41FF">
              <w:rPr>
                <w:rFonts w:asciiTheme="majorHAnsi" w:hAnsiTheme="majorHAnsi" w:cstheme="majorHAnsi"/>
                <w:sz w:val="26"/>
                <w:szCs w:val="26"/>
                <w:lang w:val="en-US"/>
              </w:rPr>
              <w:t xml:space="preserve">điều chỉnh tiến độ học tập, </w:t>
            </w:r>
            <w:r w:rsidRPr="00D77B7D">
              <w:rPr>
                <w:rFonts w:asciiTheme="majorHAnsi" w:hAnsiTheme="majorHAnsi" w:cstheme="majorHAnsi"/>
                <w:sz w:val="26"/>
                <w:szCs w:val="26"/>
                <w:lang w:val="en-US"/>
              </w:rPr>
              <w:t>cảnh báo học vụ với niên chế</w:t>
            </w:r>
            <w:r w:rsidR="006B41FF">
              <w:rPr>
                <w:rFonts w:asciiTheme="majorHAnsi" w:hAnsiTheme="majorHAnsi" w:cstheme="majorHAnsi"/>
                <w:sz w:val="26"/>
                <w:szCs w:val="26"/>
                <w:lang w:val="en-US"/>
              </w:rPr>
              <w:t xml:space="preserve"> và tín chỉ</w:t>
            </w:r>
          </w:p>
        </w:tc>
        <w:tc>
          <w:tcPr>
            <w:tcW w:w="2342" w:type="dxa"/>
            <w:shd w:val="clear" w:color="auto" w:fill="auto"/>
          </w:tcPr>
          <w:p w:rsidR="00D77B7D" w:rsidRPr="00D77B7D" w:rsidRDefault="00316753" w:rsidP="00671533">
            <w:pPr>
              <w:widowControl w:val="0"/>
              <w:autoSpaceDE w:val="0"/>
              <w:autoSpaceDN w:val="0"/>
              <w:adjustRightInd w:val="0"/>
              <w:spacing w:before="60" w:after="0" w:line="252" w:lineRule="auto"/>
              <w:jc w:val="both"/>
              <w:rPr>
                <w:rFonts w:asciiTheme="majorHAnsi" w:hAnsiTheme="majorHAnsi" w:cstheme="majorHAnsi"/>
                <w:bCs/>
                <w:color w:val="000000"/>
                <w:sz w:val="26"/>
                <w:szCs w:val="26"/>
                <w:lang w:val="en-US"/>
              </w:rPr>
            </w:pPr>
            <w:r>
              <w:rPr>
                <w:rFonts w:asciiTheme="majorHAnsi" w:hAnsiTheme="majorHAnsi" w:cstheme="majorHAnsi"/>
                <w:bCs/>
                <w:color w:val="000000"/>
                <w:sz w:val="26"/>
                <w:szCs w:val="26"/>
                <w:lang w:val="en-US"/>
              </w:rPr>
              <w:t>Đang hiệu chỉnh</w:t>
            </w:r>
          </w:p>
        </w:tc>
      </w:tr>
      <w:tr w:rsidR="00D77B7D" w:rsidRPr="004705FE" w:rsidTr="00671533">
        <w:trPr>
          <w:trHeight w:val="624"/>
        </w:trPr>
        <w:tc>
          <w:tcPr>
            <w:tcW w:w="708" w:type="dxa"/>
            <w:shd w:val="clear" w:color="auto" w:fill="auto"/>
          </w:tcPr>
          <w:p w:rsidR="00D77B7D" w:rsidRPr="00D77B7D" w:rsidRDefault="00D77B7D" w:rsidP="00671533">
            <w:pPr>
              <w:widowControl w:val="0"/>
              <w:autoSpaceDE w:val="0"/>
              <w:autoSpaceDN w:val="0"/>
              <w:adjustRightInd w:val="0"/>
              <w:spacing w:before="60" w:after="0" w:line="252" w:lineRule="auto"/>
              <w:jc w:val="center"/>
              <w:rPr>
                <w:rFonts w:asciiTheme="majorHAnsi" w:hAnsiTheme="majorHAnsi" w:cstheme="majorHAnsi"/>
                <w:bCs/>
                <w:color w:val="000000"/>
                <w:sz w:val="26"/>
                <w:szCs w:val="26"/>
                <w:lang w:val="en-US"/>
              </w:rPr>
            </w:pPr>
            <w:r w:rsidRPr="00D77B7D">
              <w:rPr>
                <w:rFonts w:asciiTheme="majorHAnsi" w:hAnsiTheme="majorHAnsi" w:cstheme="majorHAnsi"/>
                <w:bCs/>
                <w:color w:val="000000"/>
                <w:sz w:val="26"/>
                <w:szCs w:val="26"/>
                <w:lang w:val="en-US"/>
              </w:rPr>
              <w:t>5</w:t>
            </w:r>
          </w:p>
        </w:tc>
        <w:tc>
          <w:tcPr>
            <w:tcW w:w="6164" w:type="dxa"/>
            <w:shd w:val="clear" w:color="auto" w:fill="auto"/>
          </w:tcPr>
          <w:p w:rsidR="00D77B7D" w:rsidRPr="00D77B7D" w:rsidRDefault="00D77B7D" w:rsidP="00C74FFB">
            <w:pPr>
              <w:widowControl w:val="0"/>
              <w:autoSpaceDE w:val="0"/>
              <w:autoSpaceDN w:val="0"/>
              <w:adjustRightInd w:val="0"/>
              <w:spacing w:before="60" w:after="0" w:line="252" w:lineRule="auto"/>
              <w:jc w:val="both"/>
              <w:rPr>
                <w:rFonts w:asciiTheme="majorHAnsi" w:hAnsiTheme="majorHAnsi" w:cstheme="majorHAnsi"/>
                <w:sz w:val="26"/>
                <w:szCs w:val="26"/>
                <w:lang w:val="en-US"/>
              </w:rPr>
            </w:pPr>
            <w:r w:rsidRPr="00D77B7D">
              <w:rPr>
                <w:rFonts w:asciiTheme="majorHAnsi" w:hAnsiTheme="majorHAnsi" w:cstheme="majorHAnsi"/>
                <w:sz w:val="26"/>
                <w:szCs w:val="26"/>
                <w:lang w:val="en-US"/>
              </w:rPr>
              <w:t>Bổ sung chức năng tính tổng kết năm học cho tín chỉ</w:t>
            </w:r>
          </w:p>
        </w:tc>
        <w:tc>
          <w:tcPr>
            <w:tcW w:w="2342" w:type="dxa"/>
            <w:shd w:val="clear" w:color="auto" w:fill="auto"/>
          </w:tcPr>
          <w:p w:rsidR="00D77B7D" w:rsidRPr="00D77B7D" w:rsidRDefault="001267B4" w:rsidP="00671533">
            <w:pPr>
              <w:widowControl w:val="0"/>
              <w:autoSpaceDE w:val="0"/>
              <w:autoSpaceDN w:val="0"/>
              <w:adjustRightInd w:val="0"/>
              <w:spacing w:before="60" w:after="0" w:line="252" w:lineRule="auto"/>
              <w:jc w:val="both"/>
              <w:rPr>
                <w:rFonts w:asciiTheme="majorHAnsi" w:hAnsiTheme="majorHAnsi" w:cstheme="majorHAnsi"/>
                <w:bCs/>
                <w:color w:val="000000"/>
                <w:sz w:val="26"/>
                <w:szCs w:val="26"/>
                <w:lang w:val="en-US"/>
              </w:rPr>
            </w:pPr>
            <w:r w:rsidRPr="00D2068B">
              <w:rPr>
                <w:rFonts w:asciiTheme="majorHAnsi" w:hAnsiTheme="majorHAnsi" w:cstheme="majorHAnsi"/>
                <w:bCs/>
                <w:color w:val="FF0000"/>
                <w:sz w:val="26"/>
                <w:szCs w:val="26"/>
                <w:lang w:val="en-US"/>
              </w:rPr>
              <w:t>ASC hiệu chỉnh</w:t>
            </w:r>
          </w:p>
        </w:tc>
      </w:tr>
      <w:tr w:rsidR="00D77B7D" w:rsidRPr="004705FE" w:rsidTr="004B0F58">
        <w:trPr>
          <w:trHeight w:val="1041"/>
        </w:trPr>
        <w:tc>
          <w:tcPr>
            <w:tcW w:w="708" w:type="dxa"/>
            <w:shd w:val="clear" w:color="auto" w:fill="auto"/>
          </w:tcPr>
          <w:p w:rsidR="00D77B7D" w:rsidRPr="00D77B7D" w:rsidRDefault="00D77B7D" w:rsidP="00671533">
            <w:pPr>
              <w:widowControl w:val="0"/>
              <w:autoSpaceDE w:val="0"/>
              <w:autoSpaceDN w:val="0"/>
              <w:adjustRightInd w:val="0"/>
              <w:spacing w:before="60" w:after="0" w:line="252" w:lineRule="auto"/>
              <w:jc w:val="center"/>
              <w:rPr>
                <w:rFonts w:asciiTheme="majorHAnsi" w:hAnsiTheme="majorHAnsi" w:cstheme="majorHAnsi"/>
                <w:bCs/>
                <w:color w:val="000000"/>
                <w:sz w:val="26"/>
                <w:szCs w:val="26"/>
                <w:lang w:val="en-US"/>
              </w:rPr>
            </w:pPr>
            <w:r w:rsidRPr="00D77B7D">
              <w:rPr>
                <w:rFonts w:asciiTheme="majorHAnsi" w:hAnsiTheme="majorHAnsi" w:cstheme="majorHAnsi"/>
                <w:bCs/>
                <w:color w:val="000000"/>
                <w:sz w:val="26"/>
                <w:szCs w:val="26"/>
                <w:lang w:val="en-US"/>
              </w:rPr>
              <w:t>6</w:t>
            </w:r>
          </w:p>
        </w:tc>
        <w:tc>
          <w:tcPr>
            <w:tcW w:w="6164" w:type="dxa"/>
            <w:shd w:val="clear" w:color="auto" w:fill="auto"/>
          </w:tcPr>
          <w:p w:rsidR="00D77B7D" w:rsidRPr="00D77B7D" w:rsidRDefault="00D77B7D" w:rsidP="00C74FFB">
            <w:pPr>
              <w:spacing w:before="60" w:after="0" w:line="252" w:lineRule="auto"/>
              <w:jc w:val="both"/>
              <w:rPr>
                <w:rFonts w:asciiTheme="majorHAnsi" w:hAnsiTheme="majorHAnsi" w:cstheme="majorHAnsi"/>
                <w:sz w:val="26"/>
                <w:szCs w:val="26"/>
              </w:rPr>
            </w:pPr>
            <w:r w:rsidRPr="00D77B7D">
              <w:rPr>
                <w:rFonts w:asciiTheme="majorHAnsi" w:hAnsiTheme="majorHAnsi" w:cstheme="majorHAnsi"/>
                <w:sz w:val="26"/>
                <w:szCs w:val="26"/>
              </w:rPr>
              <w:t>Tại màn hình Tổng kết học kỳ - Tín chỉ/Niên chế bổ sung STC/ĐVHT kèm theo các môn học ngoài tiến độ trong cột Ghi chú và biểu mẫu.</w:t>
            </w:r>
          </w:p>
        </w:tc>
        <w:tc>
          <w:tcPr>
            <w:tcW w:w="2342" w:type="dxa"/>
            <w:shd w:val="clear" w:color="auto" w:fill="auto"/>
          </w:tcPr>
          <w:p w:rsidR="00D77B7D" w:rsidRDefault="00316753" w:rsidP="00671533">
            <w:pPr>
              <w:widowControl w:val="0"/>
              <w:autoSpaceDE w:val="0"/>
              <w:autoSpaceDN w:val="0"/>
              <w:adjustRightInd w:val="0"/>
              <w:spacing w:before="60" w:after="0" w:line="252" w:lineRule="auto"/>
              <w:jc w:val="both"/>
              <w:rPr>
                <w:rFonts w:asciiTheme="majorHAnsi" w:hAnsiTheme="majorHAnsi" w:cstheme="majorHAnsi"/>
                <w:bCs/>
                <w:color w:val="000000"/>
                <w:sz w:val="26"/>
                <w:szCs w:val="26"/>
                <w:lang w:val="en-US"/>
              </w:rPr>
            </w:pPr>
            <w:r>
              <w:rPr>
                <w:rFonts w:asciiTheme="majorHAnsi" w:hAnsiTheme="majorHAnsi" w:cstheme="majorHAnsi"/>
                <w:bCs/>
                <w:color w:val="000000"/>
                <w:sz w:val="26"/>
                <w:szCs w:val="26"/>
                <w:lang w:val="en-US"/>
              </w:rPr>
              <w:t>Đã hiệu chỉnh</w:t>
            </w:r>
          </w:p>
          <w:p w:rsidR="00814953" w:rsidRDefault="00814953" w:rsidP="00671533">
            <w:pPr>
              <w:widowControl w:val="0"/>
              <w:autoSpaceDE w:val="0"/>
              <w:autoSpaceDN w:val="0"/>
              <w:adjustRightInd w:val="0"/>
              <w:spacing w:before="60" w:after="0" w:line="252" w:lineRule="auto"/>
              <w:jc w:val="both"/>
              <w:rPr>
                <w:rFonts w:asciiTheme="majorHAnsi" w:hAnsiTheme="majorHAnsi" w:cstheme="majorHAnsi"/>
                <w:bCs/>
                <w:color w:val="0070C0"/>
                <w:sz w:val="26"/>
                <w:szCs w:val="26"/>
                <w:lang w:val="en-US"/>
              </w:rPr>
            </w:pPr>
            <w:r w:rsidRPr="00730AE0">
              <w:rPr>
                <w:rFonts w:asciiTheme="majorHAnsi" w:hAnsiTheme="majorHAnsi" w:cstheme="majorHAnsi"/>
                <w:bCs/>
                <w:color w:val="0070C0"/>
                <w:sz w:val="26"/>
                <w:szCs w:val="26"/>
                <w:highlight w:val="yellow"/>
                <w:lang w:val="en-US"/>
              </w:rPr>
              <w:t>P.TS-ĐT kiểm tra</w:t>
            </w:r>
            <w:r w:rsidRPr="00730AE0">
              <w:rPr>
                <w:rFonts w:asciiTheme="majorHAnsi" w:hAnsiTheme="majorHAnsi" w:cstheme="majorHAnsi"/>
                <w:bCs/>
                <w:color w:val="0070C0"/>
                <w:sz w:val="26"/>
                <w:szCs w:val="26"/>
                <w:lang w:val="en-US"/>
              </w:rPr>
              <w:t>:</w:t>
            </w:r>
          </w:p>
          <w:p w:rsidR="00814953" w:rsidRPr="00D77B7D" w:rsidRDefault="00814953" w:rsidP="00671533">
            <w:pPr>
              <w:widowControl w:val="0"/>
              <w:autoSpaceDE w:val="0"/>
              <w:autoSpaceDN w:val="0"/>
              <w:adjustRightInd w:val="0"/>
              <w:spacing w:before="60" w:after="0" w:line="252" w:lineRule="auto"/>
              <w:jc w:val="both"/>
              <w:rPr>
                <w:rFonts w:asciiTheme="majorHAnsi" w:hAnsiTheme="majorHAnsi" w:cstheme="majorHAnsi"/>
                <w:bCs/>
                <w:color w:val="000000"/>
                <w:sz w:val="26"/>
                <w:szCs w:val="26"/>
                <w:lang w:val="en-US"/>
              </w:rPr>
            </w:pPr>
            <w:r>
              <w:rPr>
                <w:rFonts w:asciiTheme="majorHAnsi" w:hAnsiTheme="majorHAnsi" w:cstheme="majorHAnsi"/>
                <w:bCs/>
                <w:color w:val="0070C0"/>
                <w:sz w:val="26"/>
                <w:szCs w:val="26"/>
                <w:lang w:val="en-US"/>
              </w:rPr>
              <w:t>Vẫn như cũ</w:t>
            </w:r>
          </w:p>
        </w:tc>
      </w:tr>
      <w:tr w:rsidR="00D77B7D" w:rsidRPr="004705FE" w:rsidTr="00671533">
        <w:trPr>
          <w:trHeight w:val="832"/>
        </w:trPr>
        <w:tc>
          <w:tcPr>
            <w:tcW w:w="708" w:type="dxa"/>
            <w:shd w:val="clear" w:color="auto" w:fill="auto"/>
          </w:tcPr>
          <w:p w:rsidR="00D77B7D" w:rsidRPr="00D77B7D" w:rsidRDefault="00D77B7D" w:rsidP="00671533">
            <w:pPr>
              <w:widowControl w:val="0"/>
              <w:autoSpaceDE w:val="0"/>
              <w:autoSpaceDN w:val="0"/>
              <w:adjustRightInd w:val="0"/>
              <w:spacing w:before="60" w:after="0" w:line="252" w:lineRule="auto"/>
              <w:jc w:val="center"/>
              <w:rPr>
                <w:rFonts w:asciiTheme="majorHAnsi" w:hAnsiTheme="majorHAnsi" w:cstheme="majorHAnsi"/>
                <w:bCs/>
                <w:color w:val="000000"/>
                <w:sz w:val="26"/>
                <w:szCs w:val="26"/>
                <w:lang w:val="en-US"/>
              </w:rPr>
            </w:pPr>
            <w:r w:rsidRPr="00D77B7D">
              <w:rPr>
                <w:rFonts w:asciiTheme="majorHAnsi" w:hAnsiTheme="majorHAnsi" w:cstheme="majorHAnsi"/>
                <w:bCs/>
                <w:color w:val="000000"/>
                <w:sz w:val="26"/>
                <w:szCs w:val="26"/>
                <w:lang w:val="en-US"/>
              </w:rPr>
              <w:t>7</w:t>
            </w:r>
          </w:p>
        </w:tc>
        <w:tc>
          <w:tcPr>
            <w:tcW w:w="6164" w:type="dxa"/>
            <w:shd w:val="clear" w:color="auto" w:fill="auto"/>
          </w:tcPr>
          <w:p w:rsidR="00D77B7D" w:rsidRPr="00D77B7D" w:rsidRDefault="00D77B7D" w:rsidP="00C74FFB">
            <w:pPr>
              <w:widowControl w:val="0"/>
              <w:autoSpaceDE w:val="0"/>
              <w:autoSpaceDN w:val="0"/>
              <w:adjustRightInd w:val="0"/>
              <w:spacing w:before="60" w:after="0" w:line="252" w:lineRule="auto"/>
              <w:jc w:val="both"/>
              <w:rPr>
                <w:rFonts w:asciiTheme="majorHAnsi" w:hAnsiTheme="majorHAnsi" w:cstheme="majorHAnsi"/>
                <w:sz w:val="26"/>
                <w:szCs w:val="26"/>
                <w:lang w:val="en-US"/>
              </w:rPr>
            </w:pPr>
            <w:r w:rsidRPr="00D77B7D">
              <w:rPr>
                <w:rFonts w:asciiTheme="majorHAnsi" w:hAnsiTheme="majorHAnsi" w:cstheme="majorHAnsi"/>
                <w:sz w:val="26"/>
                <w:szCs w:val="26"/>
                <w:lang w:val="en-US"/>
              </w:rPr>
              <w:t>Tổng kết học kỳ tín chỉ, điểm 4 vẫn giữ đúng cách tính như hiện tại</w:t>
            </w:r>
          </w:p>
        </w:tc>
        <w:tc>
          <w:tcPr>
            <w:tcW w:w="2342" w:type="dxa"/>
            <w:shd w:val="clear" w:color="auto" w:fill="auto"/>
          </w:tcPr>
          <w:p w:rsidR="00D77B7D" w:rsidRPr="00D77B7D" w:rsidRDefault="00D77B7D" w:rsidP="00671533">
            <w:pPr>
              <w:widowControl w:val="0"/>
              <w:autoSpaceDE w:val="0"/>
              <w:autoSpaceDN w:val="0"/>
              <w:adjustRightInd w:val="0"/>
              <w:spacing w:before="60" w:after="0" w:line="252" w:lineRule="auto"/>
              <w:jc w:val="both"/>
              <w:rPr>
                <w:rFonts w:asciiTheme="majorHAnsi" w:hAnsiTheme="majorHAnsi" w:cstheme="majorHAnsi"/>
                <w:bCs/>
                <w:color w:val="000000"/>
                <w:sz w:val="26"/>
                <w:szCs w:val="26"/>
                <w:lang w:val="en-US"/>
              </w:rPr>
            </w:pPr>
            <w:r w:rsidRPr="00D77B7D">
              <w:rPr>
                <w:rFonts w:asciiTheme="majorHAnsi" w:hAnsiTheme="majorHAnsi" w:cstheme="majorHAnsi"/>
                <w:bCs/>
                <w:color w:val="000000"/>
                <w:sz w:val="26"/>
                <w:szCs w:val="26"/>
                <w:lang w:val="en-US"/>
              </w:rPr>
              <w:t>Giữ nguyên không hiệu chỉnh</w:t>
            </w:r>
          </w:p>
        </w:tc>
      </w:tr>
      <w:tr w:rsidR="00D77B7D" w:rsidRPr="004705FE" w:rsidTr="004B0F58">
        <w:trPr>
          <w:trHeight w:val="1182"/>
        </w:trPr>
        <w:tc>
          <w:tcPr>
            <w:tcW w:w="708" w:type="dxa"/>
            <w:shd w:val="clear" w:color="auto" w:fill="auto"/>
          </w:tcPr>
          <w:p w:rsidR="00D77B7D" w:rsidRPr="00D77B7D" w:rsidRDefault="00D77B7D" w:rsidP="00671533">
            <w:pPr>
              <w:widowControl w:val="0"/>
              <w:autoSpaceDE w:val="0"/>
              <w:autoSpaceDN w:val="0"/>
              <w:adjustRightInd w:val="0"/>
              <w:spacing w:before="60" w:after="0" w:line="252" w:lineRule="auto"/>
              <w:jc w:val="center"/>
              <w:rPr>
                <w:rFonts w:asciiTheme="majorHAnsi" w:hAnsiTheme="majorHAnsi" w:cstheme="majorHAnsi"/>
                <w:bCs/>
                <w:color w:val="000000"/>
                <w:sz w:val="26"/>
                <w:szCs w:val="26"/>
                <w:lang w:val="en-US"/>
              </w:rPr>
            </w:pPr>
            <w:r w:rsidRPr="00D77B7D">
              <w:rPr>
                <w:rFonts w:asciiTheme="majorHAnsi" w:hAnsiTheme="majorHAnsi" w:cstheme="majorHAnsi"/>
                <w:bCs/>
                <w:color w:val="000000"/>
                <w:sz w:val="26"/>
                <w:szCs w:val="26"/>
                <w:lang w:val="en-US"/>
              </w:rPr>
              <w:lastRenderedPageBreak/>
              <w:t>8</w:t>
            </w:r>
          </w:p>
        </w:tc>
        <w:tc>
          <w:tcPr>
            <w:tcW w:w="6164" w:type="dxa"/>
            <w:shd w:val="clear" w:color="auto" w:fill="auto"/>
          </w:tcPr>
          <w:p w:rsidR="00D77B7D" w:rsidRPr="00D77B7D" w:rsidRDefault="00D77B7D" w:rsidP="000415C0">
            <w:pPr>
              <w:widowControl w:val="0"/>
              <w:autoSpaceDE w:val="0"/>
              <w:autoSpaceDN w:val="0"/>
              <w:adjustRightInd w:val="0"/>
              <w:spacing w:before="60" w:after="0" w:line="252" w:lineRule="auto"/>
              <w:jc w:val="both"/>
              <w:rPr>
                <w:rFonts w:asciiTheme="majorHAnsi" w:hAnsiTheme="majorHAnsi" w:cstheme="majorHAnsi"/>
                <w:sz w:val="26"/>
                <w:szCs w:val="26"/>
              </w:rPr>
            </w:pPr>
            <w:r w:rsidRPr="00D77B7D">
              <w:rPr>
                <w:rFonts w:asciiTheme="majorHAnsi" w:hAnsiTheme="majorHAnsi" w:cstheme="majorHAnsi"/>
                <w:sz w:val="26"/>
                <w:szCs w:val="26"/>
              </w:rPr>
              <w:t>Hiệu chỉnh bảng ghi kết quả học tập Tín chỉ hiển thị tất cả</w:t>
            </w:r>
            <w:r w:rsidR="00C71457">
              <w:rPr>
                <w:rFonts w:asciiTheme="majorHAnsi" w:hAnsiTheme="majorHAnsi" w:cstheme="majorHAnsi"/>
                <w:sz w:val="26"/>
                <w:szCs w:val="26"/>
              </w:rPr>
              <w:t xml:space="preserve"> các</w:t>
            </w:r>
            <w:r w:rsidR="00C71457">
              <w:rPr>
                <w:rFonts w:asciiTheme="majorHAnsi" w:hAnsiTheme="majorHAnsi" w:cstheme="majorHAnsi"/>
                <w:sz w:val="26"/>
                <w:szCs w:val="26"/>
                <w:lang w:val="en-US"/>
              </w:rPr>
              <w:t xml:space="preserve"> học phần </w:t>
            </w:r>
            <w:r w:rsidR="00C71457" w:rsidRPr="00D2068B">
              <w:rPr>
                <w:rFonts w:asciiTheme="majorHAnsi" w:hAnsiTheme="majorHAnsi" w:cstheme="majorHAnsi"/>
                <w:color w:val="FF0000"/>
                <w:sz w:val="26"/>
                <w:szCs w:val="26"/>
                <w:lang w:val="en-US"/>
              </w:rPr>
              <w:t xml:space="preserve">mà </w:t>
            </w:r>
            <w:r w:rsidR="00082AF8" w:rsidRPr="00D2068B">
              <w:rPr>
                <w:rFonts w:asciiTheme="majorHAnsi" w:hAnsiTheme="majorHAnsi" w:cstheme="majorHAnsi"/>
                <w:color w:val="FF0000"/>
                <w:sz w:val="26"/>
                <w:szCs w:val="26"/>
                <w:lang w:val="en-US"/>
              </w:rPr>
              <w:t>sinh viên</w:t>
            </w:r>
            <w:r w:rsidR="00C71457" w:rsidRPr="00D2068B">
              <w:rPr>
                <w:rFonts w:asciiTheme="majorHAnsi" w:hAnsiTheme="majorHAnsi" w:cstheme="majorHAnsi"/>
                <w:color w:val="FF0000"/>
                <w:sz w:val="26"/>
                <w:szCs w:val="26"/>
                <w:lang w:val="en-US"/>
              </w:rPr>
              <w:t xml:space="preserve"> đã đăng ký</w:t>
            </w:r>
            <w:r w:rsidR="000415C0" w:rsidRPr="00D2068B">
              <w:rPr>
                <w:rFonts w:asciiTheme="majorHAnsi" w:hAnsiTheme="majorHAnsi" w:cstheme="majorHAnsi"/>
                <w:color w:val="FF0000"/>
                <w:sz w:val="26"/>
                <w:szCs w:val="26"/>
                <w:lang w:val="en-US"/>
              </w:rPr>
              <w:t xml:space="preserve"> và </w:t>
            </w:r>
            <w:r w:rsidR="00A5498B" w:rsidRPr="00D2068B">
              <w:rPr>
                <w:rFonts w:asciiTheme="majorHAnsi" w:hAnsiTheme="majorHAnsi" w:cstheme="majorHAnsi"/>
                <w:color w:val="FF0000"/>
                <w:sz w:val="26"/>
                <w:szCs w:val="26"/>
                <w:lang w:val="en-US"/>
              </w:rPr>
              <w:t xml:space="preserve">đã </w:t>
            </w:r>
            <w:r w:rsidR="00C71457" w:rsidRPr="00D2068B">
              <w:rPr>
                <w:rFonts w:asciiTheme="majorHAnsi" w:hAnsiTheme="majorHAnsi" w:cstheme="majorHAnsi"/>
                <w:color w:val="FF0000"/>
                <w:sz w:val="26"/>
                <w:szCs w:val="26"/>
                <w:lang w:val="en-US"/>
              </w:rPr>
              <w:t>có điểm học phần</w:t>
            </w:r>
            <w:r w:rsidR="000415C0" w:rsidRPr="00D2068B">
              <w:rPr>
                <w:rFonts w:asciiTheme="majorHAnsi" w:hAnsiTheme="majorHAnsi" w:cstheme="majorHAnsi"/>
                <w:color w:val="FF0000"/>
                <w:sz w:val="26"/>
                <w:szCs w:val="26"/>
                <w:lang w:val="en-US"/>
              </w:rPr>
              <w:t xml:space="preserve">; </w:t>
            </w:r>
            <w:r w:rsidRPr="00D77B7D">
              <w:rPr>
                <w:rFonts w:asciiTheme="majorHAnsi" w:hAnsiTheme="majorHAnsi" w:cstheme="majorHAnsi"/>
                <w:sz w:val="26"/>
                <w:szCs w:val="26"/>
              </w:rPr>
              <w:t>bỏ group theo niên học, học kỳ.</w:t>
            </w:r>
          </w:p>
        </w:tc>
        <w:tc>
          <w:tcPr>
            <w:tcW w:w="2342" w:type="dxa"/>
            <w:shd w:val="clear" w:color="auto" w:fill="auto"/>
          </w:tcPr>
          <w:p w:rsidR="00D77B7D" w:rsidRPr="00D77B7D" w:rsidRDefault="00EA384C" w:rsidP="00671533">
            <w:pPr>
              <w:widowControl w:val="0"/>
              <w:autoSpaceDE w:val="0"/>
              <w:autoSpaceDN w:val="0"/>
              <w:adjustRightInd w:val="0"/>
              <w:spacing w:before="60" w:after="0" w:line="252" w:lineRule="auto"/>
              <w:jc w:val="both"/>
              <w:rPr>
                <w:rFonts w:asciiTheme="majorHAnsi" w:hAnsiTheme="majorHAnsi" w:cstheme="majorHAnsi"/>
                <w:bCs/>
                <w:color w:val="000000"/>
                <w:sz w:val="26"/>
                <w:szCs w:val="26"/>
                <w:lang w:val="en-US"/>
              </w:rPr>
            </w:pPr>
            <w:r>
              <w:rPr>
                <w:rFonts w:asciiTheme="majorHAnsi" w:hAnsiTheme="majorHAnsi" w:cstheme="majorHAnsi"/>
                <w:bCs/>
                <w:color w:val="000000"/>
                <w:sz w:val="26"/>
                <w:szCs w:val="26"/>
                <w:lang w:val="en-US"/>
              </w:rPr>
              <w:t>Đã hiệu chỉnh</w:t>
            </w:r>
          </w:p>
        </w:tc>
      </w:tr>
      <w:tr w:rsidR="00D77B7D" w:rsidRPr="004705FE" w:rsidTr="00671533">
        <w:tc>
          <w:tcPr>
            <w:tcW w:w="708" w:type="dxa"/>
            <w:shd w:val="clear" w:color="auto" w:fill="auto"/>
          </w:tcPr>
          <w:p w:rsidR="00D77B7D" w:rsidRPr="00D77B7D" w:rsidRDefault="00D77B7D" w:rsidP="00671533">
            <w:pPr>
              <w:widowControl w:val="0"/>
              <w:autoSpaceDE w:val="0"/>
              <w:autoSpaceDN w:val="0"/>
              <w:adjustRightInd w:val="0"/>
              <w:spacing w:before="60" w:after="0" w:line="252" w:lineRule="auto"/>
              <w:jc w:val="center"/>
              <w:rPr>
                <w:rFonts w:asciiTheme="majorHAnsi" w:hAnsiTheme="majorHAnsi" w:cstheme="majorHAnsi"/>
                <w:bCs/>
                <w:color w:val="000000"/>
                <w:sz w:val="26"/>
                <w:szCs w:val="26"/>
                <w:lang w:val="en-US"/>
              </w:rPr>
            </w:pPr>
            <w:r w:rsidRPr="00D77B7D">
              <w:rPr>
                <w:rFonts w:asciiTheme="majorHAnsi" w:hAnsiTheme="majorHAnsi" w:cstheme="majorHAnsi"/>
                <w:bCs/>
                <w:color w:val="000000"/>
                <w:sz w:val="26"/>
                <w:szCs w:val="26"/>
                <w:lang w:val="en-US"/>
              </w:rPr>
              <w:t>9</w:t>
            </w:r>
          </w:p>
        </w:tc>
        <w:tc>
          <w:tcPr>
            <w:tcW w:w="6164" w:type="dxa"/>
            <w:shd w:val="clear" w:color="auto" w:fill="auto"/>
          </w:tcPr>
          <w:p w:rsidR="00D77B7D" w:rsidRPr="00D77B7D" w:rsidRDefault="00D77B7D" w:rsidP="00C74FFB">
            <w:pPr>
              <w:widowControl w:val="0"/>
              <w:autoSpaceDE w:val="0"/>
              <w:autoSpaceDN w:val="0"/>
              <w:adjustRightInd w:val="0"/>
              <w:spacing w:before="60" w:after="0" w:line="252" w:lineRule="auto"/>
              <w:jc w:val="both"/>
              <w:rPr>
                <w:rFonts w:asciiTheme="majorHAnsi" w:hAnsiTheme="majorHAnsi" w:cstheme="majorHAnsi"/>
                <w:sz w:val="26"/>
                <w:szCs w:val="26"/>
                <w:lang w:val="en-US"/>
              </w:rPr>
            </w:pPr>
            <w:r w:rsidRPr="00D77B7D">
              <w:rPr>
                <w:rFonts w:asciiTheme="majorHAnsi" w:hAnsiTheme="majorHAnsi" w:cstheme="majorHAnsi"/>
                <w:sz w:val="26"/>
                <w:szCs w:val="26"/>
                <w:lang w:val="en-US"/>
              </w:rPr>
              <w:t>Nghiệp vụ chuyển lớp</w:t>
            </w:r>
          </w:p>
        </w:tc>
        <w:tc>
          <w:tcPr>
            <w:tcW w:w="2342" w:type="dxa"/>
            <w:shd w:val="clear" w:color="auto" w:fill="auto"/>
          </w:tcPr>
          <w:p w:rsidR="00D77B7D" w:rsidRPr="00D77B7D" w:rsidRDefault="00316753" w:rsidP="00671533">
            <w:pPr>
              <w:widowControl w:val="0"/>
              <w:autoSpaceDE w:val="0"/>
              <w:autoSpaceDN w:val="0"/>
              <w:adjustRightInd w:val="0"/>
              <w:spacing w:before="60" w:after="0" w:line="252" w:lineRule="auto"/>
              <w:jc w:val="both"/>
              <w:rPr>
                <w:rFonts w:asciiTheme="majorHAnsi" w:hAnsiTheme="majorHAnsi" w:cstheme="majorHAnsi"/>
                <w:bCs/>
                <w:color w:val="000000"/>
                <w:sz w:val="26"/>
                <w:szCs w:val="26"/>
                <w:lang w:val="en-US"/>
              </w:rPr>
            </w:pPr>
            <w:r>
              <w:rPr>
                <w:rFonts w:asciiTheme="majorHAnsi" w:hAnsiTheme="majorHAnsi" w:cstheme="majorHAnsi"/>
                <w:bCs/>
                <w:color w:val="000000"/>
                <w:sz w:val="26"/>
                <w:szCs w:val="26"/>
                <w:lang w:val="en-US"/>
              </w:rPr>
              <w:t>Đã hướng dẫn</w:t>
            </w:r>
          </w:p>
        </w:tc>
      </w:tr>
      <w:tr w:rsidR="00AD370A" w:rsidRPr="00AD370A" w:rsidTr="005F51A0">
        <w:trPr>
          <w:trHeight w:val="1828"/>
        </w:trPr>
        <w:tc>
          <w:tcPr>
            <w:tcW w:w="708" w:type="dxa"/>
            <w:shd w:val="clear" w:color="auto" w:fill="auto"/>
          </w:tcPr>
          <w:p w:rsidR="00D77B7D" w:rsidRPr="00AD370A" w:rsidRDefault="00D77B7D" w:rsidP="00671533">
            <w:pPr>
              <w:widowControl w:val="0"/>
              <w:autoSpaceDE w:val="0"/>
              <w:autoSpaceDN w:val="0"/>
              <w:adjustRightInd w:val="0"/>
              <w:spacing w:before="60" w:after="0" w:line="252" w:lineRule="auto"/>
              <w:jc w:val="center"/>
              <w:rPr>
                <w:rFonts w:asciiTheme="majorHAnsi" w:hAnsiTheme="majorHAnsi" w:cstheme="majorHAnsi"/>
                <w:bCs/>
                <w:color w:val="FF0000"/>
                <w:sz w:val="26"/>
                <w:szCs w:val="26"/>
                <w:lang w:val="en-US"/>
              </w:rPr>
            </w:pPr>
            <w:r w:rsidRPr="00AD370A">
              <w:rPr>
                <w:rFonts w:asciiTheme="majorHAnsi" w:hAnsiTheme="majorHAnsi" w:cstheme="majorHAnsi"/>
                <w:bCs/>
                <w:color w:val="FF0000"/>
                <w:sz w:val="26"/>
                <w:szCs w:val="26"/>
                <w:lang w:val="en-US"/>
              </w:rPr>
              <w:t>10</w:t>
            </w:r>
          </w:p>
        </w:tc>
        <w:tc>
          <w:tcPr>
            <w:tcW w:w="6164" w:type="dxa"/>
            <w:shd w:val="clear" w:color="auto" w:fill="auto"/>
          </w:tcPr>
          <w:p w:rsidR="00D9474B" w:rsidRPr="00AD370A" w:rsidRDefault="00D9474B" w:rsidP="00D9474B">
            <w:pPr>
              <w:widowControl w:val="0"/>
              <w:autoSpaceDE w:val="0"/>
              <w:autoSpaceDN w:val="0"/>
              <w:adjustRightInd w:val="0"/>
              <w:spacing w:before="60" w:after="0" w:line="252" w:lineRule="auto"/>
              <w:jc w:val="both"/>
              <w:rPr>
                <w:rFonts w:asciiTheme="majorHAnsi" w:hAnsiTheme="majorHAnsi" w:cstheme="majorHAnsi"/>
                <w:color w:val="FF0000"/>
                <w:sz w:val="26"/>
                <w:szCs w:val="26"/>
                <w:lang w:val="en-US"/>
              </w:rPr>
            </w:pPr>
            <w:r w:rsidRPr="00AD370A">
              <w:rPr>
                <w:rFonts w:asciiTheme="majorHAnsi" w:hAnsiTheme="majorHAnsi" w:cstheme="majorHAnsi"/>
                <w:color w:val="FF0000"/>
                <w:sz w:val="26"/>
                <w:szCs w:val="26"/>
              </w:rPr>
              <w:t>Hiệu ch</w:t>
            </w:r>
            <w:r w:rsidRPr="00AD370A">
              <w:rPr>
                <w:rFonts w:asciiTheme="majorHAnsi" w:hAnsiTheme="majorHAnsi" w:cstheme="majorHAnsi"/>
                <w:color w:val="FF0000"/>
                <w:sz w:val="26"/>
                <w:szCs w:val="26"/>
                <w:lang w:val="en-US"/>
              </w:rPr>
              <w:t>ỉ</w:t>
            </w:r>
            <w:r w:rsidRPr="00AD370A">
              <w:rPr>
                <w:rFonts w:asciiTheme="majorHAnsi" w:hAnsiTheme="majorHAnsi" w:cstheme="majorHAnsi"/>
                <w:color w:val="FF0000"/>
                <w:sz w:val="26"/>
                <w:szCs w:val="26"/>
              </w:rPr>
              <w:t>nh</w:t>
            </w:r>
            <w:r w:rsidRPr="00AD370A">
              <w:rPr>
                <w:rFonts w:asciiTheme="majorHAnsi" w:hAnsiTheme="majorHAnsi" w:cstheme="majorHAnsi"/>
                <w:color w:val="FF0000"/>
                <w:sz w:val="26"/>
                <w:szCs w:val="26"/>
                <w:lang w:val="en-US"/>
              </w:rPr>
              <w:t xml:space="preserve">, </w:t>
            </w:r>
            <w:r w:rsidRPr="00AD370A">
              <w:rPr>
                <w:rFonts w:asciiTheme="majorHAnsi" w:hAnsiTheme="majorHAnsi" w:cstheme="majorHAnsi"/>
                <w:color w:val="FF0000"/>
                <w:sz w:val="26"/>
                <w:szCs w:val="26"/>
              </w:rPr>
              <w:t xml:space="preserve">đối với học phần </w:t>
            </w:r>
            <w:r w:rsidRPr="00AD370A">
              <w:rPr>
                <w:rFonts w:asciiTheme="majorHAnsi" w:hAnsiTheme="majorHAnsi" w:cstheme="majorHAnsi"/>
                <w:color w:val="FF0000"/>
                <w:sz w:val="26"/>
                <w:szCs w:val="26"/>
                <w:lang w:val="en-US"/>
              </w:rPr>
              <w:t xml:space="preserve">chỉ có </w:t>
            </w:r>
            <w:r w:rsidRPr="00AD370A">
              <w:rPr>
                <w:rFonts w:asciiTheme="majorHAnsi" w:hAnsiTheme="majorHAnsi" w:cstheme="majorHAnsi"/>
                <w:color w:val="FF0000"/>
                <w:sz w:val="26"/>
                <w:szCs w:val="26"/>
              </w:rPr>
              <w:t xml:space="preserve">thực hành (tín chỉ), </w:t>
            </w:r>
            <w:r w:rsidRPr="00AD370A">
              <w:rPr>
                <w:rFonts w:asciiTheme="majorHAnsi" w:hAnsiTheme="majorHAnsi" w:cstheme="majorHAnsi"/>
                <w:color w:val="FF0000"/>
                <w:sz w:val="26"/>
                <w:szCs w:val="26"/>
                <w:lang w:val="en-US"/>
              </w:rPr>
              <w:t>tính điểm tổng kết xét đến các điều kiện ràng buộ</w:t>
            </w:r>
            <w:r w:rsidR="00AD370A" w:rsidRPr="00AD370A">
              <w:rPr>
                <w:rFonts w:asciiTheme="majorHAnsi" w:hAnsiTheme="majorHAnsi" w:cstheme="majorHAnsi"/>
                <w:color w:val="FF0000"/>
                <w:sz w:val="26"/>
                <w:szCs w:val="26"/>
                <w:lang w:val="en-US"/>
              </w:rPr>
              <w:t xml:space="preserve">c: </w:t>
            </w:r>
            <w:r w:rsidRPr="00AD370A">
              <w:rPr>
                <w:rFonts w:asciiTheme="majorHAnsi" w:hAnsiTheme="majorHAnsi" w:cstheme="majorHAnsi"/>
                <w:color w:val="FF0000"/>
                <w:sz w:val="26"/>
                <w:szCs w:val="26"/>
                <w:lang w:val="en-US"/>
              </w:rPr>
              <w:t>vắng quá số tiết, nợ học phí.</w:t>
            </w:r>
          </w:p>
          <w:p w:rsidR="00D9474B" w:rsidRPr="00AD370A" w:rsidRDefault="00D9474B" w:rsidP="00D9474B">
            <w:pPr>
              <w:widowControl w:val="0"/>
              <w:autoSpaceDE w:val="0"/>
              <w:autoSpaceDN w:val="0"/>
              <w:adjustRightInd w:val="0"/>
              <w:spacing w:before="60" w:after="0" w:line="252" w:lineRule="auto"/>
              <w:jc w:val="both"/>
              <w:rPr>
                <w:rFonts w:asciiTheme="majorHAnsi" w:hAnsiTheme="majorHAnsi" w:cstheme="majorHAnsi"/>
                <w:color w:val="FF0000"/>
                <w:sz w:val="26"/>
                <w:szCs w:val="26"/>
                <w:lang w:val="en-US"/>
              </w:rPr>
            </w:pPr>
            <w:r w:rsidRPr="00AD370A">
              <w:rPr>
                <w:rFonts w:asciiTheme="majorHAnsi" w:hAnsiTheme="majorHAnsi" w:cstheme="majorHAnsi"/>
                <w:color w:val="FF0000"/>
                <w:sz w:val="26"/>
                <w:szCs w:val="26"/>
                <w:lang w:val="en-US"/>
              </w:rPr>
              <w:t xml:space="preserve">Trường hợp chỉ nợ học phí thì điểm tổng kết = 0, </w:t>
            </w:r>
            <w:r w:rsidR="002C72DC" w:rsidRPr="00AD370A">
              <w:rPr>
                <w:rFonts w:asciiTheme="majorHAnsi" w:hAnsiTheme="majorHAnsi" w:cstheme="majorHAnsi"/>
                <w:color w:val="FF0000"/>
                <w:sz w:val="26"/>
                <w:szCs w:val="26"/>
                <w:lang w:val="en-US"/>
              </w:rPr>
              <w:t xml:space="preserve">nếu sinh viên đóng học phí sau đó thì tính lại </w:t>
            </w:r>
            <w:r w:rsidR="00AD370A" w:rsidRPr="00AD370A">
              <w:rPr>
                <w:rFonts w:asciiTheme="majorHAnsi" w:hAnsiTheme="majorHAnsi" w:cstheme="majorHAnsi"/>
                <w:color w:val="FF0000"/>
                <w:sz w:val="26"/>
                <w:szCs w:val="26"/>
                <w:lang w:val="en-US"/>
              </w:rPr>
              <w:t xml:space="preserve">được </w:t>
            </w:r>
            <w:r w:rsidR="002C72DC" w:rsidRPr="00AD370A">
              <w:rPr>
                <w:rFonts w:asciiTheme="majorHAnsi" w:hAnsiTheme="majorHAnsi" w:cstheme="majorHAnsi"/>
                <w:color w:val="FF0000"/>
                <w:sz w:val="26"/>
                <w:szCs w:val="26"/>
                <w:lang w:val="en-US"/>
              </w:rPr>
              <w:t>điểm tổng kết.</w:t>
            </w:r>
          </w:p>
          <w:p w:rsidR="002C72DC" w:rsidRPr="00AD370A" w:rsidRDefault="002C72DC" w:rsidP="00D9474B">
            <w:pPr>
              <w:widowControl w:val="0"/>
              <w:autoSpaceDE w:val="0"/>
              <w:autoSpaceDN w:val="0"/>
              <w:adjustRightInd w:val="0"/>
              <w:spacing w:before="60" w:after="0" w:line="252" w:lineRule="auto"/>
              <w:jc w:val="both"/>
              <w:rPr>
                <w:rFonts w:asciiTheme="majorHAnsi" w:hAnsiTheme="majorHAnsi" w:cstheme="majorHAnsi"/>
                <w:color w:val="FF0000"/>
                <w:sz w:val="26"/>
                <w:szCs w:val="26"/>
                <w:lang w:val="en-US"/>
              </w:rPr>
            </w:pPr>
            <w:r w:rsidRPr="00AD370A">
              <w:rPr>
                <w:rFonts w:asciiTheme="majorHAnsi" w:hAnsiTheme="majorHAnsi" w:cstheme="majorHAnsi"/>
                <w:color w:val="FF0000"/>
                <w:sz w:val="26"/>
                <w:szCs w:val="26"/>
                <w:lang w:val="en-US"/>
              </w:rPr>
              <w:t>Trường hợp vắng quá số tiết thì xử lý như học phần lý thuyết (tính điểm tổng kết và ghi chú học lại</w:t>
            </w:r>
            <w:r w:rsidR="00AD370A" w:rsidRPr="00AD370A">
              <w:rPr>
                <w:rFonts w:asciiTheme="majorHAnsi" w:hAnsiTheme="majorHAnsi" w:cstheme="majorHAnsi"/>
                <w:color w:val="FF0000"/>
                <w:sz w:val="26"/>
                <w:szCs w:val="26"/>
                <w:lang w:val="en-US"/>
              </w:rPr>
              <w:t xml:space="preserve"> do vắng quá số tiết</w:t>
            </w:r>
            <w:r w:rsidRPr="00AD370A">
              <w:rPr>
                <w:rFonts w:asciiTheme="majorHAnsi" w:hAnsiTheme="majorHAnsi" w:cstheme="majorHAnsi"/>
                <w:color w:val="FF0000"/>
                <w:sz w:val="26"/>
                <w:szCs w:val="26"/>
                <w:lang w:val="en-US"/>
              </w:rPr>
              <w:t>).</w:t>
            </w:r>
          </w:p>
          <w:p w:rsidR="00D9474B" w:rsidRPr="00AD370A" w:rsidRDefault="00D9474B" w:rsidP="00D9474B">
            <w:pPr>
              <w:widowControl w:val="0"/>
              <w:autoSpaceDE w:val="0"/>
              <w:autoSpaceDN w:val="0"/>
              <w:adjustRightInd w:val="0"/>
              <w:spacing w:before="60" w:after="0" w:line="252" w:lineRule="auto"/>
              <w:jc w:val="both"/>
              <w:rPr>
                <w:rFonts w:asciiTheme="majorHAnsi" w:hAnsiTheme="majorHAnsi" w:cstheme="majorHAnsi"/>
                <w:color w:val="FF0000"/>
                <w:sz w:val="26"/>
                <w:szCs w:val="26"/>
                <w:lang w:val="en-US"/>
              </w:rPr>
            </w:pPr>
          </w:p>
        </w:tc>
        <w:tc>
          <w:tcPr>
            <w:tcW w:w="2342" w:type="dxa"/>
            <w:shd w:val="clear" w:color="auto" w:fill="auto"/>
          </w:tcPr>
          <w:p w:rsidR="00D77B7D" w:rsidRPr="00AD370A" w:rsidRDefault="00D77B7D" w:rsidP="00671533">
            <w:pPr>
              <w:widowControl w:val="0"/>
              <w:autoSpaceDE w:val="0"/>
              <w:autoSpaceDN w:val="0"/>
              <w:adjustRightInd w:val="0"/>
              <w:spacing w:before="60" w:after="0" w:line="252" w:lineRule="auto"/>
              <w:jc w:val="both"/>
              <w:rPr>
                <w:rFonts w:asciiTheme="majorHAnsi" w:hAnsiTheme="majorHAnsi" w:cstheme="majorHAnsi"/>
                <w:bCs/>
                <w:color w:val="FF0000"/>
                <w:sz w:val="26"/>
                <w:szCs w:val="26"/>
                <w:lang w:val="en-US"/>
              </w:rPr>
            </w:pPr>
          </w:p>
        </w:tc>
      </w:tr>
      <w:tr w:rsidR="00D77B7D" w:rsidRPr="004705FE" w:rsidTr="00D2068B">
        <w:trPr>
          <w:trHeight w:val="417"/>
        </w:trPr>
        <w:tc>
          <w:tcPr>
            <w:tcW w:w="708" w:type="dxa"/>
            <w:shd w:val="clear" w:color="auto" w:fill="auto"/>
          </w:tcPr>
          <w:p w:rsidR="00D77B7D" w:rsidRPr="00D77B7D" w:rsidRDefault="00D77B7D" w:rsidP="00671533">
            <w:pPr>
              <w:widowControl w:val="0"/>
              <w:autoSpaceDE w:val="0"/>
              <w:autoSpaceDN w:val="0"/>
              <w:adjustRightInd w:val="0"/>
              <w:spacing w:before="60" w:after="0" w:line="252" w:lineRule="auto"/>
              <w:jc w:val="center"/>
              <w:rPr>
                <w:rFonts w:asciiTheme="majorHAnsi" w:hAnsiTheme="majorHAnsi" w:cstheme="majorHAnsi"/>
                <w:bCs/>
                <w:color w:val="000000"/>
                <w:sz w:val="26"/>
                <w:szCs w:val="26"/>
                <w:lang w:val="en-US"/>
              </w:rPr>
            </w:pPr>
            <w:r w:rsidRPr="00D77B7D">
              <w:rPr>
                <w:rFonts w:asciiTheme="majorHAnsi" w:hAnsiTheme="majorHAnsi" w:cstheme="majorHAnsi"/>
                <w:bCs/>
                <w:color w:val="000000"/>
                <w:sz w:val="26"/>
                <w:szCs w:val="26"/>
                <w:lang w:val="en-US"/>
              </w:rPr>
              <w:t>11</w:t>
            </w:r>
          </w:p>
        </w:tc>
        <w:tc>
          <w:tcPr>
            <w:tcW w:w="6164" w:type="dxa"/>
            <w:shd w:val="clear" w:color="auto" w:fill="auto"/>
          </w:tcPr>
          <w:p w:rsidR="00D77B7D" w:rsidRPr="00D77B7D" w:rsidRDefault="00D77B7D" w:rsidP="00C74FFB">
            <w:pPr>
              <w:spacing w:before="60" w:after="0" w:line="252" w:lineRule="auto"/>
              <w:jc w:val="both"/>
              <w:rPr>
                <w:rFonts w:asciiTheme="majorHAnsi" w:hAnsiTheme="majorHAnsi" w:cstheme="majorHAnsi"/>
                <w:sz w:val="26"/>
                <w:szCs w:val="26"/>
              </w:rPr>
            </w:pPr>
            <w:r w:rsidRPr="00D77B7D">
              <w:rPr>
                <w:rFonts w:asciiTheme="majorHAnsi" w:hAnsiTheme="majorHAnsi" w:cstheme="majorHAnsi"/>
                <w:sz w:val="26"/>
                <w:szCs w:val="26"/>
              </w:rPr>
              <w:t>Bổ sung chức năng cho phép xem nhật ký điểm danh.</w:t>
            </w:r>
          </w:p>
        </w:tc>
        <w:tc>
          <w:tcPr>
            <w:tcW w:w="2342" w:type="dxa"/>
            <w:shd w:val="clear" w:color="auto" w:fill="auto"/>
          </w:tcPr>
          <w:p w:rsidR="00D77B7D" w:rsidRPr="00D77B7D" w:rsidRDefault="00316753" w:rsidP="00671533">
            <w:pPr>
              <w:widowControl w:val="0"/>
              <w:autoSpaceDE w:val="0"/>
              <w:autoSpaceDN w:val="0"/>
              <w:adjustRightInd w:val="0"/>
              <w:spacing w:before="60" w:after="0" w:line="252" w:lineRule="auto"/>
              <w:jc w:val="both"/>
              <w:rPr>
                <w:rFonts w:asciiTheme="majorHAnsi" w:hAnsiTheme="majorHAnsi" w:cstheme="majorHAnsi"/>
                <w:bCs/>
                <w:color w:val="000000"/>
                <w:sz w:val="26"/>
                <w:szCs w:val="26"/>
                <w:lang w:val="en-US"/>
              </w:rPr>
            </w:pPr>
            <w:r>
              <w:rPr>
                <w:rFonts w:asciiTheme="majorHAnsi" w:hAnsiTheme="majorHAnsi" w:cstheme="majorHAnsi"/>
                <w:bCs/>
                <w:color w:val="000000"/>
                <w:sz w:val="26"/>
                <w:szCs w:val="26"/>
                <w:lang w:val="en-US"/>
              </w:rPr>
              <w:t>Đã hiệu chỉnh</w:t>
            </w:r>
          </w:p>
        </w:tc>
      </w:tr>
      <w:tr w:rsidR="00D77B7D" w:rsidRPr="004705FE" w:rsidTr="00D2068B">
        <w:trPr>
          <w:trHeight w:val="440"/>
        </w:trPr>
        <w:tc>
          <w:tcPr>
            <w:tcW w:w="708" w:type="dxa"/>
            <w:shd w:val="clear" w:color="auto" w:fill="auto"/>
          </w:tcPr>
          <w:p w:rsidR="00D77B7D" w:rsidRPr="00D77B7D" w:rsidRDefault="00D77B7D" w:rsidP="00671533">
            <w:pPr>
              <w:widowControl w:val="0"/>
              <w:autoSpaceDE w:val="0"/>
              <w:autoSpaceDN w:val="0"/>
              <w:adjustRightInd w:val="0"/>
              <w:spacing w:before="60" w:after="0" w:line="252" w:lineRule="auto"/>
              <w:jc w:val="center"/>
              <w:rPr>
                <w:rFonts w:asciiTheme="majorHAnsi" w:hAnsiTheme="majorHAnsi" w:cstheme="majorHAnsi"/>
                <w:bCs/>
                <w:color w:val="000000"/>
                <w:sz w:val="26"/>
                <w:szCs w:val="26"/>
                <w:lang w:val="en-US"/>
              </w:rPr>
            </w:pPr>
            <w:r w:rsidRPr="00D77B7D">
              <w:rPr>
                <w:rFonts w:asciiTheme="majorHAnsi" w:hAnsiTheme="majorHAnsi" w:cstheme="majorHAnsi"/>
                <w:bCs/>
                <w:color w:val="000000"/>
                <w:sz w:val="26"/>
                <w:szCs w:val="26"/>
                <w:lang w:val="en-US"/>
              </w:rPr>
              <w:t>12</w:t>
            </w:r>
          </w:p>
        </w:tc>
        <w:tc>
          <w:tcPr>
            <w:tcW w:w="6164" w:type="dxa"/>
            <w:shd w:val="clear" w:color="auto" w:fill="auto"/>
          </w:tcPr>
          <w:p w:rsidR="00D77B7D" w:rsidRPr="00D77B7D" w:rsidRDefault="00D77B7D" w:rsidP="00C74FFB">
            <w:pPr>
              <w:widowControl w:val="0"/>
              <w:autoSpaceDE w:val="0"/>
              <w:autoSpaceDN w:val="0"/>
              <w:adjustRightInd w:val="0"/>
              <w:spacing w:before="60" w:after="0" w:line="252" w:lineRule="auto"/>
              <w:jc w:val="both"/>
              <w:rPr>
                <w:rFonts w:asciiTheme="majorHAnsi" w:hAnsiTheme="majorHAnsi" w:cstheme="majorHAnsi"/>
                <w:sz w:val="26"/>
                <w:szCs w:val="26"/>
              </w:rPr>
            </w:pPr>
            <w:bookmarkStart w:id="2" w:name="OLE_LINK29"/>
            <w:bookmarkStart w:id="3" w:name="OLE_LINK30"/>
            <w:r w:rsidRPr="00D77B7D">
              <w:rPr>
                <w:rFonts w:asciiTheme="majorHAnsi" w:hAnsiTheme="majorHAnsi" w:cstheme="majorHAnsi"/>
                <w:sz w:val="26"/>
                <w:szCs w:val="26"/>
              </w:rPr>
              <w:t>Bổ sung chức năng Thống kê GV chưa điểm danh</w:t>
            </w:r>
            <w:bookmarkEnd w:id="2"/>
            <w:bookmarkEnd w:id="3"/>
          </w:p>
        </w:tc>
        <w:tc>
          <w:tcPr>
            <w:tcW w:w="2342" w:type="dxa"/>
            <w:shd w:val="clear" w:color="auto" w:fill="auto"/>
          </w:tcPr>
          <w:p w:rsidR="00D77B7D" w:rsidRPr="00D77B7D" w:rsidRDefault="00316753" w:rsidP="00671533">
            <w:pPr>
              <w:widowControl w:val="0"/>
              <w:autoSpaceDE w:val="0"/>
              <w:autoSpaceDN w:val="0"/>
              <w:adjustRightInd w:val="0"/>
              <w:spacing w:before="60" w:after="0" w:line="252" w:lineRule="auto"/>
              <w:jc w:val="both"/>
              <w:rPr>
                <w:rFonts w:asciiTheme="majorHAnsi" w:hAnsiTheme="majorHAnsi" w:cstheme="majorHAnsi"/>
                <w:bCs/>
                <w:color w:val="000000"/>
                <w:sz w:val="26"/>
                <w:szCs w:val="26"/>
                <w:lang w:val="en-US"/>
              </w:rPr>
            </w:pPr>
            <w:r>
              <w:rPr>
                <w:rFonts w:asciiTheme="majorHAnsi" w:hAnsiTheme="majorHAnsi" w:cstheme="majorHAnsi"/>
                <w:bCs/>
                <w:color w:val="000000"/>
                <w:sz w:val="26"/>
                <w:szCs w:val="26"/>
                <w:lang w:val="en-US"/>
              </w:rPr>
              <w:t>Đã hiệu chỉnh</w:t>
            </w:r>
          </w:p>
        </w:tc>
      </w:tr>
      <w:tr w:rsidR="00D77B7D" w:rsidRPr="004705FE" w:rsidTr="005F51A0">
        <w:trPr>
          <w:trHeight w:val="1152"/>
        </w:trPr>
        <w:tc>
          <w:tcPr>
            <w:tcW w:w="708" w:type="dxa"/>
            <w:shd w:val="clear" w:color="auto" w:fill="auto"/>
          </w:tcPr>
          <w:p w:rsidR="00D77B7D" w:rsidRPr="00D77B7D" w:rsidRDefault="00D77B7D" w:rsidP="00671533">
            <w:pPr>
              <w:widowControl w:val="0"/>
              <w:autoSpaceDE w:val="0"/>
              <w:autoSpaceDN w:val="0"/>
              <w:adjustRightInd w:val="0"/>
              <w:spacing w:before="60" w:after="0" w:line="252" w:lineRule="auto"/>
              <w:jc w:val="center"/>
              <w:rPr>
                <w:rFonts w:asciiTheme="majorHAnsi" w:hAnsiTheme="majorHAnsi" w:cstheme="majorHAnsi"/>
                <w:bCs/>
                <w:color w:val="000000"/>
                <w:sz w:val="26"/>
                <w:szCs w:val="26"/>
                <w:lang w:val="en-US"/>
              </w:rPr>
            </w:pPr>
            <w:r w:rsidRPr="00D77B7D">
              <w:rPr>
                <w:rFonts w:asciiTheme="majorHAnsi" w:hAnsiTheme="majorHAnsi" w:cstheme="majorHAnsi"/>
                <w:bCs/>
                <w:color w:val="000000"/>
                <w:sz w:val="26"/>
                <w:szCs w:val="26"/>
                <w:lang w:val="en-US"/>
              </w:rPr>
              <w:t>13</w:t>
            </w:r>
          </w:p>
        </w:tc>
        <w:tc>
          <w:tcPr>
            <w:tcW w:w="6164" w:type="dxa"/>
            <w:shd w:val="clear" w:color="auto" w:fill="auto"/>
          </w:tcPr>
          <w:p w:rsidR="00D77B7D" w:rsidRPr="00D77B7D" w:rsidRDefault="00D77B7D" w:rsidP="00C74FFB">
            <w:pPr>
              <w:widowControl w:val="0"/>
              <w:autoSpaceDE w:val="0"/>
              <w:autoSpaceDN w:val="0"/>
              <w:adjustRightInd w:val="0"/>
              <w:spacing w:before="60" w:after="0" w:line="252" w:lineRule="auto"/>
              <w:jc w:val="both"/>
              <w:rPr>
                <w:rFonts w:asciiTheme="majorHAnsi" w:hAnsiTheme="majorHAnsi" w:cstheme="majorHAnsi"/>
                <w:sz w:val="26"/>
                <w:szCs w:val="26"/>
              </w:rPr>
            </w:pPr>
            <w:r w:rsidRPr="00D77B7D">
              <w:rPr>
                <w:rFonts w:asciiTheme="majorHAnsi" w:hAnsiTheme="majorHAnsi" w:cstheme="majorHAnsi"/>
                <w:sz w:val="26"/>
                <w:szCs w:val="26"/>
              </w:rPr>
              <w:t>Hiệu chỉnh chỉ tính %F(số lần thi lại, học lại) trên tổng số tín chỉ của 1 môn, không tính tổng thi lại hoặc học lại nhiều lần</w:t>
            </w:r>
          </w:p>
        </w:tc>
        <w:tc>
          <w:tcPr>
            <w:tcW w:w="2342" w:type="dxa"/>
            <w:shd w:val="clear" w:color="auto" w:fill="auto"/>
          </w:tcPr>
          <w:p w:rsidR="00D77B7D" w:rsidRPr="00D77B7D" w:rsidRDefault="00316753" w:rsidP="00671533">
            <w:pPr>
              <w:widowControl w:val="0"/>
              <w:autoSpaceDE w:val="0"/>
              <w:autoSpaceDN w:val="0"/>
              <w:adjustRightInd w:val="0"/>
              <w:spacing w:before="60" w:after="0" w:line="252" w:lineRule="auto"/>
              <w:jc w:val="both"/>
              <w:rPr>
                <w:rFonts w:asciiTheme="majorHAnsi" w:hAnsiTheme="majorHAnsi" w:cstheme="majorHAnsi"/>
                <w:bCs/>
                <w:color w:val="000000"/>
                <w:sz w:val="26"/>
                <w:szCs w:val="26"/>
                <w:lang w:val="en-US"/>
              </w:rPr>
            </w:pPr>
            <w:r>
              <w:rPr>
                <w:rFonts w:asciiTheme="majorHAnsi" w:hAnsiTheme="majorHAnsi" w:cstheme="majorHAnsi"/>
                <w:bCs/>
                <w:color w:val="000000"/>
                <w:sz w:val="26"/>
                <w:szCs w:val="26"/>
                <w:lang w:val="en-US"/>
              </w:rPr>
              <w:t>Đã hiệu chỉnh</w:t>
            </w:r>
          </w:p>
        </w:tc>
      </w:tr>
      <w:tr w:rsidR="00D2068B" w:rsidRPr="00D2068B" w:rsidTr="005F51A0">
        <w:trPr>
          <w:trHeight w:val="842"/>
        </w:trPr>
        <w:tc>
          <w:tcPr>
            <w:tcW w:w="708" w:type="dxa"/>
            <w:shd w:val="clear" w:color="auto" w:fill="auto"/>
          </w:tcPr>
          <w:p w:rsidR="00682C04" w:rsidRPr="00D2068B" w:rsidRDefault="00682C04" w:rsidP="00671533">
            <w:pPr>
              <w:widowControl w:val="0"/>
              <w:autoSpaceDE w:val="0"/>
              <w:autoSpaceDN w:val="0"/>
              <w:adjustRightInd w:val="0"/>
              <w:spacing w:before="60" w:after="0" w:line="252" w:lineRule="auto"/>
              <w:jc w:val="center"/>
              <w:rPr>
                <w:rFonts w:asciiTheme="majorHAnsi" w:hAnsiTheme="majorHAnsi" w:cstheme="majorHAnsi"/>
                <w:bCs/>
                <w:color w:val="FF0000"/>
                <w:sz w:val="26"/>
                <w:szCs w:val="26"/>
                <w:lang w:val="en-US"/>
              </w:rPr>
            </w:pPr>
            <w:r w:rsidRPr="00D2068B">
              <w:rPr>
                <w:rFonts w:asciiTheme="majorHAnsi" w:hAnsiTheme="majorHAnsi" w:cstheme="majorHAnsi"/>
                <w:bCs/>
                <w:color w:val="FF0000"/>
                <w:sz w:val="26"/>
                <w:szCs w:val="26"/>
                <w:lang w:val="en-US"/>
              </w:rPr>
              <w:t>14</w:t>
            </w:r>
          </w:p>
        </w:tc>
        <w:tc>
          <w:tcPr>
            <w:tcW w:w="6164" w:type="dxa"/>
            <w:shd w:val="clear" w:color="auto" w:fill="auto"/>
          </w:tcPr>
          <w:p w:rsidR="00682C04" w:rsidRPr="00D2068B" w:rsidRDefault="00682C04" w:rsidP="00C74FFB">
            <w:pPr>
              <w:widowControl w:val="0"/>
              <w:autoSpaceDE w:val="0"/>
              <w:autoSpaceDN w:val="0"/>
              <w:adjustRightInd w:val="0"/>
              <w:spacing w:before="60" w:after="0" w:line="252" w:lineRule="auto"/>
              <w:jc w:val="both"/>
              <w:rPr>
                <w:rFonts w:asciiTheme="majorHAnsi" w:hAnsiTheme="majorHAnsi" w:cstheme="majorHAnsi"/>
                <w:color w:val="FF0000"/>
                <w:sz w:val="26"/>
                <w:szCs w:val="26"/>
                <w:lang w:val="en-US"/>
              </w:rPr>
            </w:pPr>
            <w:r w:rsidRPr="00D2068B">
              <w:rPr>
                <w:rFonts w:asciiTheme="majorHAnsi" w:hAnsiTheme="majorHAnsi" w:cstheme="majorHAnsi"/>
                <w:color w:val="FF0000"/>
                <w:sz w:val="26"/>
                <w:szCs w:val="26"/>
                <w:lang w:val="en-US"/>
              </w:rPr>
              <w:t>Bổ sung tính năng tính điểm tổng kết học kỳ cho từng HSSV</w:t>
            </w:r>
          </w:p>
        </w:tc>
        <w:tc>
          <w:tcPr>
            <w:tcW w:w="2342" w:type="dxa"/>
            <w:shd w:val="clear" w:color="auto" w:fill="auto"/>
          </w:tcPr>
          <w:p w:rsidR="00682C04" w:rsidRDefault="00316753" w:rsidP="00671533">
            <w:pPr>
              <w:widowControl w:val="0"/>
              <w:autoSpaceDE w:val="0"/>
              <w:autoSpaceDN w:val="0"/>
              <w:adjustRightInd w:val="0"/>
              <w:spacing w:before="60" w:after="0" w:line="252" w:lineRule="auto"/>
              <w:jc w:val="both"/>
              <w:rPr>
                <w:rFonts w:asciiTheme="majorHAnsi" w:hAnsiTheme="majorHAnsi" w:cstheme="majorHAnsi"/>
                <w:bCs/>
                <w:color w:val="FF0000"/>
                <w:sz w:val="26"/>
                <w:szCs w:val="26"/>
                <w:lang w:val="en-US"/>
              </w:rPr>
            </w:pPr>
            <w:r>
              <w:rPr>
                <w:rFonts w:asciiTheme="majorHAnsi" w:hAnsiTheme="majorHAnsi" w:cstheme="majorHAnsi"/>
                <w:bCs/>
                <w:color w:val="FF0000"/>
                <w:sz w:val="26"/>
                <w:szCs w:val="26"/>
                <w:lang w:val="en-US"/>
              </w:rPr>
              <w:t>Đã hiểu chỉnh</w:t>
            </w:r>
          </w:p>
          <w:p w:rsidR="00814953" w:rsidRDefault="00814953" w:rsidP="00671533">
            <w:pPr>
              <w:widowControl w:val="0"/>
              <w:autoSpaceDE w:val="0"/>
              <w:autoSpaceDN w:val="0"/>
              <w:adjustRightInd w:val="0"/>
              <w:spacing w:before="60" w:after="0" w:line="252" w:lineRule="auto"/>
              <w:jc w:val="both"/>
              <w:rPr>
                <w:rFonts w:asciiTheme="majorHAnsi" w:hAnsiTheme="majorHAnsi" w:cstheme="majorHAnsi"/>
                <w:bCs/>
                <w:color w:val="0070C0"/>
                <w:sz w:val="26"/>
                <w:szCs w:val="26"/>
                <w:lang w:val="en-US"/>
              </w:rPr>
            </w:pPr>
            <w:r w:rsidRPr="00730AE0">
              <w:rPr>
                <w:rFonts w:asciiTheme="majorHAnsi" w:hAnsiTheme="majorHAnsi" w:cstheme="majorHAnsi"/>
                <w:bCs/>
                <w:color w:val="0070C0"/>
                <w:sz w:val="26"/>
                <w:szCs w:val="26"/>
                <w:highlight w:val="yellow"/>
                <w:lang w:val="en-US"/>
              </w:rPr>
              <w:t>P.TS-ĐT kiểm tra</w:t>
            </w:r>
            <w:r w:rsidRPr="00730AE0">
              <w:rPr>
                <w:rFonts w:asciiTheme="majorHAnsi" w:hAnsiTheme="majorHAnsi" w:cstheme="majorHAnsi"/>
                <w:bCs/>
                <w:color w:val="0070C0"/>
                <w:sz w:val="26"/>
                <w:szCs w:val="26"/>
                <w:lang w:val="en-US"/>
              </w:rPr>
              <w:t>:</w:t>
            </w:r>
          </w:p>
          <w:p w:rsidR="00814953" w:rsidRPr="00D2068B" w:rsidRDefault="00814953" w:rsidP="00671533">
            <w:pPr>
              <w:widowControl w:val="0"/>
              <w:autoSpaceDE w:val="0"/>
              <w:autoSpaceDN w:val="0"/>
              <w:adjustRightInd w:val="0"/>
              <w:spacing w:before="60" w:after="0" w:line="252" w:lineRule="auto"/>
              <w:jc w:val="both"/>
              <w:rPr>
                <w:rFonts w:asciiTheme="majorHAnsi" w:hAnsiTheme="majorHAnsi" w:cstheme="majorHAnsi"/>
                <w:bCs/>
                <w:color w:val="FF0000"/>
                <w:sz w:val="26"/>
                <w:szCs w:val="26"/>
                <w:lang w:val="en-US"/>
              </w:rPr>
            </w:pPr>
            <w:r>
              <w:rPr>
                <w:rFonts w:asciiTheme="majorHAnsi" w:hAnsiTheme="majorHAnsi" w:cstheme="majorHAnsi"/>
                <w:bCs/>
                <w:color w:val="0070C0"/>
                <w:sz w:val="26"/>
                <w:szCs w:val="26"/>
                <w:lang w:val="en-US"/>
              </w:rPr>
              <w:t>Tín chỉ có, Niên chế chưa</w:t>
            </w:r>
          </w:p>
        </w:tc>
      </w:tr>
      <w:tr w:rsidR="00D2068B" w:rsidRPr="00D2068B" w:rsidTr="002628DA">
        <w:trPr>
          <w:trHeight w:val="510"/>
        </w:trPr>
        <w:tc>
          <w:tcPr>
            <w:tcW w:w="708" w:type="dxa"/>
            <w:shd w:val="clear" w:color="auto" w:fill="auto"/>
          </w:tcPr>
          <w:p w:rsidR="00682C04" w:rsidRPr="00D2068B" w:rsidRDefault="00682C04" w:rsidP="00671533">
            <w:pPr>
              <w:widowControl w:val="0"/>
              <w:autoSpaceDE w:val="0"/>
              <w:autoSpaceDN w:val="0"/>
              <w:adjustRightInd w:val="0"/>
              <w:spacing w:before="60" w:after="0" w:line="252" w:lineRule="auto"/>
              <w:jc w:val="center"/>
              <w:rPr>
                <w:rFonts w:asciiTheme="majorHAnsi" w:hAnsiTheme="majorHAnsi" w:cstheme="majorHAnsi"/>
                <w:bCs/>
                <w:color w:val="FF0000"/>
                <w:sz w:val="26"/>
                <w:szCs w:val="26"/>
                <w:lang w:val="en-US"/>
              </w:rPr>
            </w:pPr>
            <w:r w:rsidRPr="00D2068B">
              <w:rPr>
                <w:rFonts w:asciiTheme="majorHAnsi" w:hAnsiTheme="majorHAnsi" w:cstheme="majorHAnsi"/>
                <w:bCs/>
                <w:color w:val="FF0000"/>
                <w:sz w:val="26"/>
                <w:szCs w:val="26"/>
                <w:lang w:val="en-US"/>
              </w:rPr>
              <w:t>15</w:t>
            </w:r>
          </w:p>
        </w:tc>
        <w:tc>
          <w:tcPr>
            <w:tcW w:w="6164" w:type="dxa"/>
            <w:shd w:val="clear" w:color="auto" w:fill="auto"/>
          </w:tcPr>
          <w:p w:rsidR="00682C04" w:rsidRPr="00D2068B" w:rsidRDefault="00682C04" w:rsidP="00C74FFB">
            <w:pPr>
              <w:widowControl w:val="0"/>
              <w:autoSpaceDE w:val="0"/>
              <w:autoSpaceDN w:val="0"/>
              <w:adjustRightInd w:val="0"/>
              <w:spacing w:before="60" w:after="0" w:line="252" w:lineRule="auto"/>
              <w:jc w:val="both"/>
              <w:rPr>
                <w:rFonts w:asciiTheme="majorHAnsi" w:hAnsiTheme="majorHAnsi" w:cstheme="majorHAnsi"/>
                <w:color w:val="FF0000"/>
                <w:sz w:val="26"/>
                <w:szCs w:val="26"/>
                <w:lang w:val="en-US"/>
              </w:rPr>
            </w:pPr>
            <w:r w:rsidRPr="00D2068B">
              <w:rPr>
                <w:rFonts w:asciiTheme="majorHAnsi" w:hAnsiTheme="majorHAnsi" w:cstheme="majorHAnsi"/>
                <w:color w:val="FF0000"/>
                <w:sz w:val="26"/>
                <w:szCs w:val="26"/>
                <w:lang w:val="en-US"/>
              </w:rPr>
              <w:t>Hiệu chỉnh học phí học lại đối với học phần tích hợp</w:t>
            </w:r>
            <w:r w:rsidR="00834042" w:rsidRPr="00D2068B">
              <w:rPr>
                <w:rFonts w:asciiTheme="majorHAnsi" w:hAnsiTheme="majorHAnsi" w:cstheme="majorHAnsi"/>
                <w:color w:val="FF0000"/>
                <w:sz w:val="26"/>
                <w:szCs w:val="26"/>
                <w:lang w:val="en-US"/>
              </w:rPr>
              <w:t xml:space="preserve"> (vừa LT, vừa TH)</w:t>
            </w:r>
          </w:p>
        </w:tc>
        <w:tc>
          <w:tcPr>
            <w:tcW w:w="2342" w:type="dxa"/>
            <w:shd w:val="clear" w:color="auto" w:fill="auto"/>
          </w:tcPr>
          <w:p w:rsidR="00682C04" w:rsidRPr="00D2068B" w:rsidRDefault="00682C04" w:rsidP="00671533">
            <w:pPr>
              <w:widowControl w:val="0"/>
              <w:autoSpaceDE w:val="0"/>
              <w:autoSpaceDN w:val="0"/>
              <w:adjustRightInd w:val="0"/>
              <w:spacing w:before="60" w:after="0" w:line="252" w:lineRule="auto"/>
              <w:jc w:val="both"/>
              <w:rPr>
                <w:rFonts w:asciiTheme="majorHAnsi" w:hAnsiTheme="majorHAnsi" w:cstheme="majorHAnsi"/>
                <w:bCs/>
                <w:color w:val="FF0000"/>
                <w:sz w:val="26"/>
                <w:szCs w:val="26"/>
                <w:lang w:val="en-US"/>
              </w:rPr>
            </w:pPr>
            <w:r w:rsidRPr="00D2068B">
              <w:rPr>
                <w:rFonts w:asciiTheme="majorHAnsi" w:hAnsiTheme="majorHAnsi" w:cstheme="majorHAnsi"/>
                <w:bCs/>
                <w:color w:val="FF0000"/>
                <w:sz w:val="26"/>
                <w:szCs w:val="26"/>
                <w:lang w:val="en-US"/>
              </w:rPr>
              <w:t>ASC hiệu chỉnh</w:t>
            </w:r>
          </w:p>
        </w:tc>
      </w:tr>
      <w:tr w:rsidR="00D2068B" w:rsidRPr="00D2068B" w:rsidTr="005F51A0">
        <w:trPr>
          <w:trHeight w:val="566"/>
        </w:trPr>
        <w:tc>
          <w:tcPr>
            <w:tcW w:w="708" w:type="dxa"/>
            <w:shd w:val="clear" w:color="auto" w:fill="auto"/>
          </w:tcPr>
          <w:p w:rsidR="00682C04" w:rsidRPr="00D2068B" w:rsidRDefault="00682C04" w:rsidP="00671533">
            <w:pPr>
              <w:widowControl w:val="0"/>
              <w:autoSpaceDE w:val="0"/>
              <w:autoSpaceDN w:val="0"/>
              <w:adjustRightInd w:val="0"/>
              <w:spacing w:before="60" w:after="0" w:line="252" w:lineRule="auto"/>
              <w:jc w:val="center"/>
              <w:rPr>
                <w:rFonts w:asciiTheme="majorHAnsi" w:hAnsiTheme="majorHAnsi" w:cstheme="majorHAnsi"/>
                <w:bCs/>
                <w:color w:val="FF0000"/>
                <w:sz w:val="26"/>
                <w:szCs w:val="26"/>
                <w:lang w:val="en-US"/>
              </w:rPr>
            </w:pPr>
            <w:r w:rsidRPr="00D2068B">
              <w:rPr>
                <w:rFonts w:asciiTheme="majorHAnsi" w:hAnsiTheme="majorHAnsi" w:cstheme="majorHAnsi"/>
                <w:bCs/>
                <w:color w:val="FF0000"/>
                <w:sz w:val="26"/>
                <w:szCs w:val="26"/>
                <w:lang w:val="en-US"/>
              </w:rPr>
              <w:t>16</w:t>
            </w:r>
          </w:p>
        </w:tc>
        <w:tc>
          <w:tcPr>
            <w:tcW w:w="6164" w:type="dxa"/>
            <w:shd w:val="clear" w:color="auto" w:fill="auto"/>
          </w:tcPr>
          <w:p w:rsidR="00682C04" w:rsidRPr="00D2068B" w:rsidRDefault="00B211EF" w:rsidP="00C74FFB">
            <w:pPr>
              <w:widowControl w:val="0"/>
              <w:autoSpaceDE w:val="0"/>
              <w:autoSpaceDN w:val="0"/>
              <w:adjustRightInd w:val="0"/>
              <w:spacing w:before="60" w:after="0" w:line="252" w:lineRule="auto"/>
              <w:jc w:val="both"/>
              <w:rPr>
                <w:rFonts w:asciiTheme="majorHAnsi" w:hAnsiTheme="majorHAnsi" w:cstheme="majorHAnsi"/>
                <w:color w:val="FF0000"/>
                <w:sz w:val="26"/>
                <w:szCs w:val="26"/>
                <w:lang w:val="en-US"/>
              </w:rPr>
            </w:pPr>
            <w:r w:rsidRPr="00D2068B">
              <w:rPr>
                <w:rFonts w:asciiTheme="majorHAnsi" w:hAnsiTheme="majorHAnsi" w:cstheme="majorHAnsi"/>
                <w:color w:val="FF0000"/>
                <w:sz w:val="26"/>
                <w:szCs w:val="26"/>
                <w:lang w:val="en-US"/>
              </w:rPr>
              <w:t>Hiệu chỉnh sĩ số tối thiểu, tối đa khi mở LHP mới</w:t>
            </w:r>
          </w:p>
        </w:tc>
        <w:tc>
          <w:tcPr>
            <w:tcW w:w="2342" w:type="dxa"/>
            <w:shd w:val="clear" w:color="auto" w:fill="auto"/>
          </w:tcPr>
          <w:p w:rsidR="00682C04" w:rsidRDefault="00316753" w:rsidP="00671533">
            <w:pPr>
              <w:widowControl w:val="0"/>
              <w:autoSpaceDE w:val="0"/>
              <w:autoSpaceDN w:val="0"/>
              <w:adjustRightInd w:val="0"/>
              <w:spacing w:before="60" w:after="0" w:line="252" w:lineRule="auto"/>
              <w:jc w:val="both"/>
              <w:rPr>
                <w:rFonts w:asciiTheme="majorHAnsi" w:hAnsiTheme="majorHAnsi" w:cstheme="majorHAnsi"/>
                <w:bCs/>
                <w:color w:val="FF0000"/>
                <w:sz w:val="26"/>
                <w:szCs w:val="26"/>
                <w:lang w:val="en-US"/>
              </w:rPr>
            </w:pPr>
            <w:r>
              <w:rPr>
                <w:rFonts w:asciiTheme="majorHAnsi" w:hAnsiTheme="majorHAnsi" w:cstheme="majorHAnsi"/>
                <w:bCs/>
                <w:color w:val="FF0000"/>
                <w:sz w:val="26"/>
                <w:szCs w:val="26"/>
                <w:lang w:val="en-US"/>
              </w:rPr>
              <w:t>Đã hiệu chỉnh</w:t>
            </w:r>
          </w:p>
          <w:p w:rsidR="00814953" w:rsidRDefault="00814953" w:rsidP="00671533">
            <w:pPr>
              <w:widowControl w:val="0"/>
              <w:autoSpaceDE w:val="0"/>
              <w:autoSpaceDN w:val="0"/>
              <w:adjustRightInd w:val="0"/>
              <w:spacing w:before="60" w:after="0" w:line="252" w:lineRule="auto"/>
              <w:jc w:val="both"/>
              <w:rPr>
                <w:rFonts w:asciiTheme="majorHAnsi" w:hAnsiTheme="majorHAnsi" w:cstheme="majorHAnsi"/>
                <w:bCs/>
                <w:color w:val="0070C0"/>
                <w:sz w:val="26"/>
                <w:szCs w:val="26"/>
                <w:lang w:val="en-US"/>
              </w:rPr>
            </w:pPr>
            <w:r w:rsidRPr="00730AE0">
              <w:rPr>
                <w:rFonts w:asciiTheme="majorHAnsi" w:hAnsiTheme="majorHAnsi" w:cstheme="majorHAnsi"/>
                <w:bCs/>
                <w:color w:val="0070C0"/>
                <w:sz w:val="26"/>
                <w:szCs w:val="26"/>
                <w:highlight w:val="yellow"/>
                <w:lang w:val="en-US"/>
              </w:rPr>
              <w:t>P.TS-ĐT kiểm tra</w:t>
            </w:r>
            <w:r w:rsidRPr="00730AE0">
              <w:rPr>
                <w:rFonts w:asciiTheme="majorHAnsi" w:hAnsiTheme="majorHAnsi" w:cstheme="majorHAnsi"/>
                <w:bCs/>
                <w:color w:val="0070C0"/>
                <w:sz w:val="26"/>
                <w:szCs w:val="26"/>
                <w:lang w:val="en-US"/>
              </w:rPr>
              <w:t>:</w:t>
            </w:r>
          </w:p>
          <w:p w:rsidR="00814953" w:rsidRPr="00D2068B" w:rsidRDefault="00847D4A" w:rsidP="00814953">
            <w:pPr>
              <w:widowControl w:val="0"/>
              <w:autoSpaceDE w:val="0"/>
              <w:autoSpaceDN w:val="0"/>
              <w:adjustRightInd w:val="0"/>
              <w:spacing w:before="60" w:after="0" w:line="252" w:lineRule="auto"/>
              <w:jc w:val="both"/>
              <w:rPr>
                <w:rFonts w:asciiTheme="majorHAnsi" w:hAnsiTheme="majorHAnsi" w:cstheme="majorHAnsi"/>
                <w:bCs/>
                <w:color w:val="FF0000"/>
                <w:sz w:val="26"/>
                <w:szCs w:val="26"/>
                <w:lang w:val="en-US"/>
              </w:rPr>
            </w:pPr>
            <w:r>
              <w:rPr>
                <w:rFonts w:asciiTheme="majorHAnsi" w:hAnsiTheme="majorHAnsi" w:cstheme="majorHAnsi"/>
                <w:bCs/>
                <w:color w:val="0070C0"/>
                <w:sz w:val="26"/>
                <w:szCs w:val="26"/>
                <w:lang w:val="en-US"/>
              </w:rPr>
              <w:t>Vẫn n</w:t>
            </w:r>
            <w:r w:rsidR="00814953">
              <w:rPr>
                <w:rFonts w:asciiTheme="majorHAnsi" w:hAnsiTheme="majorHAnsi" w:cstheme="majorHAnsi"/>
                <w:bCs/>
                <w:color w:val="0070C0"/>
                <w:sz w:val="26"/>
                <w:szCs w:val="26"/>
                <w:lang w:val="en-US"/>
              </w:rPr>
              <w:t>hư cũ</w:t>
            </w:r>
          </w:p>
        </w:tc>
      </w:tr>
      <w:tr w:rsidR="00D2068B" w:rsidRPr="00D2068B" w:rsidTr="005F51A0">
        <w:trPr>
          <w:trHeight w:val="547"/>
        </w:trPr>
        <w:tc>
          <w:tcPr>
            <w:tcW w:w="708" w:type="dxa"/>
            <w:shd w:val="clear" w:color="auto" w:fill="auto"/>
          </w:tcPr>
          <w:p w:rsidR="00671533" w:rsidRPr="00D2068B" w:rsidRDefault="00671533" w:rsidP="00671533">
            <w:pPr>
              <w:widowControl w:val="0"/>
              <w:autoSpaceDE w:val="0"/>
              <w:autoSpaceDN w:val="0"/>
              <w:adjustRightInd w:val="0"/>
              <w:spacing w:before="60" w:after="0" w:line="252" w:lineRule="auto"/>
              <w:jc w:val="center"/>
              <w:rPr>
                <w:rFonts w:asciiTheme="majorHAnsi" w:hAnsiTheme="majorHAnsi" w:cstheme="majorHAnsi"/>
                <w:bCs/>
                <w:color w:val="FF0000"/>
                <w:sz w:val="26"/>
                <w:szCs w:val="26"/>
                <w:lang w:val="en-US"/>
              </w:rPr>
            </w:pPr>
            <w:r w:rsidRPr="00D2068B">
              <w:rPr>
                <w:rFonts w:asciiTheme="majorHAnsi" w:hAnsiTheme="majorHAnsi" w:cstheme="majorHAnsi"/>
                <w:bCs/>
                <w:color w:val="FF0000"/>
                <w:sz w:val="26"/>
                <w:szCs w:val="26"/>
                <w:lang w:val="en-US"/>
              </w:rPr>
              <w:t>17</w:t>
            </w:r>
          </w:p>
        </w:tc>
        <w:tc>
          <w:tcPr>
            <w:tcW w:w="6164" w:type="dxa"/>
            <w:shd w:val="clear" w:color="auto" w:fill="auto"/>
          </w:tcPr>
          <w:p w:rsidR="00671533" w:rsidRPr="00D2068B" w:rsidRDefault="00671533" w:rsidP="00C74FFB">
            <w:pPr>
              <w:widowControl w:val="0"/>
              <w:autoSpaceDE w:val="0"/>
              <w:autoSpaceDN w:val="0"/>
              <w:adjustRightInd w:val="0"/>
              <w:spacing w:before="60" w:after="0" w:line="252" w:lineRule="auto"/>
              <w:jc w:val="both"/>
              <w:rPr>
                <w:rFonts w:asciiTheme="majorHAnsi" w:hAnsiTheme="majorHAnsi" w:cstheme="majorHAnsi"/>
                <w:color w:val="FF0000"/>
                <w:sz w:val="26"/>
                <w:szCs w:val="26"/>
                <w:lang w:val="en-US"/>
              </w:rPr>
            </w:pPr>
            <w:r w:rsidRPr="00D2068B">
              <w:rPr>
                <w:rFonts w:asciiTheme="majorHAnsi" w:hAnsiTheme="majorHAnsi" w:cstheme="majorHAnsi"/>
                <w:color w:val="FF0000"/>
                <w:sz w:val="26"/>
                <w:szCs w:val="26"/>
                <w:lang w:val="en-US"/>
              </w:rPr>
              <w:t>Hiệu chỉnh chức năng tra cứu văn bằng trên Web</w:t>
            </w:r>
            <w:r w:rsidR="00834042" w:rsidRPr="00D2068B">
              <w:rPr>
                <w:rFonts w:asciiTheme="majorHAnsi" w:hAnsiTheme="majorHAnsi" w:cstheme="majorHAnsi"/>
                <w:color w:val="FF0000"/>
                <w:sz w:val="26"/>
                <w:szCs w:val="26"/>
                <w:lang w:val="en-US"/>
              </w:rPr>
              <w:t>site</w:t>
            </w:r>
          </w:p>
        </w:tc>
        <w:tc>
          <w:tcPr>
            <w:tcW w:w="2342" w:type="dxa"/>
            <w:shd w:val="clear" w:color="auto" w:fill="auto"/>
          </w:tcPr>
          <w:p w:rsidR="00671533" w:rsidRPr="00D2068B" w:rsidRDefault="00316753" w:rsidP="00671533">
            <w:pPr>
              <w:widowControl w:val="0"/>
              <w:autoSpaceDE w:val="0"/>
              <w:autoSpaceDN w:val="0"/>
              <w:adjustRightInd w:val="0"/>
              <w:spacing w:before="60" w:after="0" w:line="252" w:lineRule="auto"/>
              <w:jc w:val="both"/>
              <w:rPr>
                <w:rFonts w:asciiTheme="majorHAnsi" w:hAnsiTheme="majorHAnsi" w:cstheme="majorHAnsi"/>
                <w:bCs/>
                <w:color w:val="FF0000"/>
                <w:sz w:val="26"/>
                <w:szCs w:val="26"/>
                <w:lang w:val="en-US"/>
              </w:rPr>
            </w:pPr>
            <w:r>
              <w:rPr>
                <w:rFonts w:asciiTheme="majorHAnsi" w:hAnsiTheme="majorHAnsi" w:cstheme="majorHAnsi"/>
                <w:bCs/>
                <w:color w:val="FF0000"/>
                <w:sz w:val="26"/>
                <w:szCs w:val="26"/>
                <w:lang w:val="en-US"/>
              </w:rPr>
              <w:t>Đã hiệu chỉnh</w:t>
            </w:r>
          </w:p>
        </w:tc>
      </w:tr>
      <w:tr w:rsidR="00D2068B" w:rsidRPr="00D2068B" w:rsidTr="00671533">
        <w:tc>
          <w:tcPr>
            <w:tcW w:w="708" w:type="dxa"/>
            <w:shd w:val="clear" w:color="auto" w:fill="auto"/>
          </w:tcPr>
          <w:p w:rsidR="00671533" w:rsidRPr="00D2068B" w:rsidRDefault="00671533" w:rsidP="00671533">
            <w:pPr>
              <w:widowControl w:val="0"/>
              <w:autoSpaceDE w:val="0"/>
              <w:autoSpaceDN w:val="0"/>
              <w:adjustRightInd w:val="0"/>
              <w:spacing w:before="60" w:after="0" w:line="252" w:lineRule="auto"/>
              <w:jc w:val="center"/>
              <w:rPr>
                <w:rFonts w:asciiTheme="majorHAnsi" w:hAnsiTheme="majorHAnsi" w:cstheme="majorHAnsi"/>
                <w:bCs/>
                <w:color w:val="FF0000"/>
                <w:sz w:val="26"/>
                <w:szCs w:val="26"/>
                <w:lang w:val="en-US"/>
              </w:rPr>
            </w:pPr>
            <w:r w:rsidRPr="00D2068B">
              <w:rPr>
                <w:rFonts w:asciiTheme="majorHAnsi" w:hAnsiTheme="majorHAnsi" w:cstheme="majorHAnsi"/>
                <w:bCs/>
                <w:color w:val="FF0000"/>
                <w:sz w:val="26"/>
                <w:szCs w:val="26"/>
                <w:lang w:val="en-US"/>
              </w:rPr>
              <w:t>18</w:t>
            </w:r>
          </w:p>
        </w:tc>
        <w:tc>
          <w:tcPr>
            <w:tcW w:w="6164" w:type="dxa"/>
            <w:shd w:val="clear" w:color="auto" w:fill="auto"/>
          </w:tcPr>
          <w:p w:rsidR="00671533" w:rsidRPr="00D2068B" w:rsidRDefault="00671533" w:rsidP="000415C0">
            <w:pPr>
              <w:widowControl w:val="0"/>
              <w:autoSpaceDE w:val="0"/>
              <w:autoSpaceDN w:val="0"/>
              <w:adjustRightInd w:val="0"/>
              <w:spacing w:before="60" w:after="0" w:line="252" w:lineRule="auto"/>
              <w:jc w:val="both"/>
              <w:rPr>
                <w:rFonts w:asciiTheme="majorHAnsi" w:hAnsiTheme="majorHAnsi" w:cstheme="majorHAnsi"/>
                <w:color w:val="FF0000"/>
                <w:sz w:val="26"/>
                <w:szCs w:val="26"/>
                <w:lang w:val="en-US"/>
              </w:rPr>
            </w:pPr>
            <w:r w:rsidRPr="00D2068B">
              <w:rPr>
                <w:rFonts w:asciiTheme="majorHAnsi" w:hAnsiTheme="majorHAnsi" w:cstheme="majorHAnsi"/>
                <w:color w:val="FF0000"/>
                <w:sz w:val="26"/>
                <w:szCs w:val="26"/>
                <w:lang w:val="en-US"/>
              </w:rPr>
              <w:t xml:space="preserve">Bổ sung, hướng dẫn, câp nhật lệ phí thi lại học kỳ trong trường </w:t>
            </w:r>
            <w:r w:rsidR="000415C0" w:rsidRPr="00D2068B">
              <w:rPr>
                <w:rFonts w:asciiTheme="majorHAnsi" w:hAnsiTheme="majorHAnsi" w:cstheme="majorHAnsi"/>
                <w:color w:val="FF0000"/>
                <w:sz w:val="26"/>
                <w:szCs w:val="26"/>
                <w:lang w:val="en-US"/>
              </w:rPr>
              <w:t xml:space="preserve">hợp </w:t>
            </w:r>
            <w:r w:rsidRPr="00D2068B">
              <w:rPr>
                <w:rFonts w:asciiTheme="majorHAnsi" w:hAnsiTheme="majorHAnsi" w:cstheme="majorHAnsi"/>
                <w:color w:val="FF0000"/>
                <w:sz w:val="26"/>
                <w:szCs w:val="26"/>
                <w:lang w:val="en-US"/>
              </w:rPr>
              <w:t>bị sai loại môn họ</w:t>
            </w:r>
            <w:r w:rsidR="00834042" w:rsidRPr="00D2068B">
              <w:rPr>
                <w:rFonts w:asciiTheme="majorHAnsi" w:hAnsiTheme="majorHAnsi" w:cstheme="majorHAnsi"/>
                <w:color w:val="FF0000"/>
                <w:sz w:val="26"/>
                <w:szCs w:val="26"/>
                <w:lang w:val="en-US"/>
              </w:rPr>
              <w:t>c</w:t>
            </w:r>
            <w:bookmarkStart w:id="4" w:name="_GoBack"/>
            <w:bookmarkEnd w:id="4"/>
          </w:p>
        </w:tc>
        <w:tc>
          <w:tcPr>
            <w:tcW w:w="2342" w:type="dxa"/>
            <w:shd w:val="clear" w:color="auto" w:fill="auto"/>
          </w:tcPr>
          <w:p w:rsidR="00671533" w:rsidRDefault="00316753" w:rsidP="00671533">
            <w:pPr>
              <w:widowControl w:val="0"/>
              <w:autoSpaceDE w:val="0"/>
              <w:autoSpaceDN w:val="0"/>
              <w:adjustRightInd w:val="0"/>
              <w:spacing w:before="60" w:after="0" w:line="252" w:lineRule="auto"/>
              <w:jc w:val="both"/>
              <w:rPr>
                <w:rFonts w:asciiTheme="majorHAnsi" w:hAnsiTheme="majorHAnsi" w:cstheme="majorHAnsi"/>
                <w:bCs/>
                <w:color w:val="FF0000"/>
                <w:sz w:val="26"/>
                <w:szCs w:val="26"/>
                <w:lang w:val="en-US"/>
              </w:rPr>
            </w:pPr>
            <w:r>
              <w:rPr>
                <w:rFonts w:asciiTheme="majorHAnsi" w:hAnsiTheme="majorHAnsi" w:cstheme="majorHAnsi"/>
                <w:bCs/>
                <w:color w:val="FF0000"/>
                <w:sz w:val="26"/>
                <w:szCs w:val="26"/>
                <w:lang w:val="en-US"/>
              </w:rPr>
              <w:t>Đã hướng dẫn</w:t>
            </w:r>
          </w:p>
          <w:p w:rsidR="00847D4A" w:rsidRPr="00D2068B" w:rsidRDefault="00847D4A" w:rsidP="00847D4A">
            <w:pPr>
              <w:widowControl w:val="0"/>
              <w:autoSpaceDE w:val="0"/>
              <w:autoSpaceDN w:val="0"/>
              <w:adjustRightInd w:val="0"/>
              <w:spacing w:before="60" w:after="0" w:line="252" w:lineRule="auto"/>
              <w:jc w:val="both"/>
              <w:rPr>
                <w:rFonts w:asciiTheme="majorHAnsi" w:hAnsiTheme="majorHAnsi" w:cstheme="majorHAnsi"/>
                <w:bCs/>
                <w:color w:val="FF0000"/>
                <w:sz w:val="26"/>
                <w:szCs w:val="26"/>
                <w:lang w:val="en-US"/>
              </w:rPr>
            </w:pPr>
            <w:r w:rsidRPr="00847D4A">
              <w:rPr>
                <w:rFonts w:asciiTheme="majorHAnsi" w:hAnsiTheme="majorHAnsi" w:cstheme="majorHAnsi"/>
                <w:bCs/>
                <w:color w:val="0070C0"/>
                <w:sz w:val="26"/>
                <w:szCs w:val="26"/>
                <w:highlight w:val="yellow"/>
                <w:lang w:val="en-US"/>
              </w:rPr>
              <w:t>P.</w:t>
            </w:r>
            <w:r w:rsidRPr="00847D4A">
              <w:rPr>
                <w:rFonts w:asciiTheme="majorHAnsi" w:hAnsiTheme="majorHAnsi" w:cstheme="majorHAnsi"/>
                <w:bCs/>
                <w:color w:val="0070C0"/>
                <w:sz w:val="26"/>
                <w:szCs w:val="26"/>
                <w:highlight w:val="yellow"/>
                <w:lang w:val="en-US"/>
              </w:rPr>
              <w:t>Kế hoạch – Tài chính sẽ làm việc sau</w:t>
            </w:r>
          </w:p>
        </w:tc>
      </w:tr>
    </w:tbl>
    <w:p w:rsidR="004705FE" w:rsidRPr="004705FE" w:rsidRDefault="004705FE" w:rsidP="005C48A6">
      <w:pPr>
        <w:pStyle w:val="BodyTextIndent2"/>
        <w:spacing w:before="240" w:after="60" w:line="240" w:lineRule="auto"/>
        <w:ind w:left="0" w:right="11"/>
        <w:rPr>
          <w:rFonts w:asciiTheme="majorHAnsi" w:hAnsiTheme="majorHAnsi" w:cstheme="majorHAnsi"/>
          <w:b/>
          <w:sz w:val="26"/>
          <w:szCs w:val="26"/>
        </w:rPr>
      </w:pPr>
      <w:r w:rsidRPr="004705FE">
        <w:rPr>
          <w:rFonts w:asciiTheme="majorHAnsi" w:hAnsiTheme="majorHAnsi" w:cstheme="majorHAnsi"/>
          <w:b/>
          <w:sz w:val="26"/>
          <w:szCs w:val="26"/>
        </w:rPr>
        <w:t>ĐIỀU 2: THỰC HIỆN</w:t>
      </w:r>
    </w:p>
    <w:p w:rsidR="004705FE" w:rsidRPr="004705FE" w:rsidRDefault="004705FE" w:rsidP="004705FE">
      <w:pPr>
        <w:numPr>
          <w:ilvl w:val="0"/>
          <w:numId w:val="5"/>
        </w:numPr>
        <w:spacing w:before="60" w:after="60" w:line="240" w:lineRule="auto"/>
        <w:jc w:val="both"/>
        <w:rPr>
          <w:rFonts w:asciiTheme="majorHAnsi" w:eastAsia="Times New Roman" w:hAnsiTheme="majorHAnsi" w:cstheme="majorHAnsi"/>
          <w:vanish/>
          <w:sz w:val="26"/>
          <w:szCs w:val="26"/>
        </w:rPr>
      </w:pPr>
    </w:p>
    <w:p w:rsidR="004705FE" w:rsidRPr="004705FE" w:rsidRDefault="004705FE" w:rsidP="004705FE">
      <w:pPr>
        <w:numPr>
          <w:ilvl w:val="0"/>
          <w:numId w:val="5"/>
        </w:numPr>
        <w:spacing w:before="60" w:after="60" w:line="240" w:lineRule="auto"/>
        <w:jc w:val="both"/>
        <w:rPr>
          <w:rFonts w:asciiTheme="majorHAnsi" w:eastAsia="Times New Roman" w:hAnsiTheme="majorHAnsi" w:cstheme="majorHAnsi"/>
          <w:vanish/>
          <w:sz w:val="26"/>
          <w:szCs w:val="26"/>
        </w:rPr>
      </w:pPr>
    </w:p>
    <w:p w:rsidR="004705FE" w:rsidRPr="004705FE" w:rsidRDefault="004705FE" w:rsidP="005F5009">
      <w:pPr>
        <w:numPr>
          <w:ilvl w:val="1"/>
          <w:numId w:val="5"/>
        </w:numPr>
        <w:spacing w:after="60" w:line="240" w:lineRule="auto"/>
        <w:ind w:left="0" w:firstLine="57"/>
        <w:jc w:val="both"/>
        <w:rPr>
          <w:rFonts w:asciiTheme="majorHAnsi" w:hAnsiTheme="majorHAnsi" w:cstheme="majorHAnsi"/>
          <w:sz w:val="26"/>
          <w:szCs w:val="26"/>
        </w:rPr>
      </w:pPr>
      <w:r w:rsidRPr="004705FE">
        <w:rPr>
          <w:rFonts w:asciiTheme="majorHAnsi" w:hAnsiTheme="majorHAnsi" w:cstheme="majorHAnsi"/>
          <w:sz w:val="26"/>
          <w:szCs w:val="26"/>
        </w:rPr>
        <w:t>Trong trường hợp cần bổ sung, hoặc thông tin khảo sát bị sai sót, cần điều chỉnh, hai bên tiến hành trao đổi thông qua Email và ủy quyền cán bộ thực hiện như sau:</w:t>
      </w:r>
    </w:p>
    <w:p w:rsidR="004705FE" w:rsidRPr="004705FE" w:rsidRDefault="004705FE" w:rsidP="004705FE">
      <w:pPr>
        <w:spacing w:before="60" w:after="60"/>
        <w:ind w:firstLine="709"/>
        <w:jc w:val="both"/>
        <w:rPr>
          <w:rFonts w:asciiTheme="majorHAnsi" w:hAnsiTheme="majorHAnsi" w:cstheme="majorHAnsi"/>
          <w:sz w:val="26"/>
          <w:szCs w:val="26"/>
        </w:rPr>
      </w:pPr>
      <w:r w:rsidRPr="004705FE">
        <w:rPr>
          <w:rFonts w:asciiTheme="majorHAnsi" w:hAnsiTheme="majorHAnsi" w:cstheme="majorHAnsi"/>
          <w:sz w:val="26"/>
          <w:szCs w:val="26"/>
        </w:rPr>
        <w:t xml:space="preserve">+ Bên A: </w:t>
      </w:r>
    </w:p>
    <w:p w:rsidR="004705FE" w:rsidRPr="004705FE" w:rsidRDefault="004705FE" w:rsidP="004705FE">
      <w:pPr>
        <w:spacing w:before="60" w:after="60"/>
        <w:ind w:left="720" w:firstLine="720"/>
        <w:jc w:val="both"/>
        <w:rPr>
          <w:rFonts w:asciiTheme="majorHAnsi" w:hAnsiTheme="majorHAnsi" w:cstheme="majorHAnsi"/>
          <w:sz w:val="26"/>
          <w:szCs w:val="26"/>
        </w:rPr>
      </w:pPr>
      <w:r w:rsidRPr="004705FE">
        <w:rPr>
          <w:rFonts w:asciiTheme="majorHAnsi" w:hAnsiTheme="majorHAnsi" w:cstheme="majorHAnsi"/>
          <w:sz w:val="26"/>
          <w:szCs w:val="26"/>
        </w:rPr>
        <w:t xml:space="preserve">+ Ông </w:t>
      </w:r>
      <w:r w:rsidRPr="004705FE">
        <w:rPr>
          <w:rFonts w:asciiTheme="majorHAnsi" w:hAnsiTheme="majorHAnsi" w:cstheme="majorHAnsi"/>
          <w:sz w:val="26"/>
          <w:szCs w:val="26"/>
          <w:shd w:val="clear" w:color="auto" w:fill="FFFFFF"/>
        </w:rPr>
        <w:t>Hồ Văn Sĩ</w:t>
      </w:r>
      <w:r w:rsidRPr="004705FE">
        <w:rPr>
          <w:rFonts w:asciiTheme="majorHAnsi" w:hAnsiTheme="majorHAnsi" w:cstheme="majorHAnsi"/>
          <w:sz w:val="26"/>
          <w:szCs w:val="26"/>
        </w:rPr>
        <w:tab/>
      </w:r>
      <w:r w:rsidRPr="004705FE">
        <w:rPr>
          <w:rFonts w:asciiTheme="majorHAnsi" w:hAnsiTheme="majorHAnsi" w:cstheme="majorHAnsi"/>
          <w:sz w:val="26"/>
          <w:szCs w:val="26"/>
        </w:rPr>
        <w:tab/>
      </w:r>
      <w:r w:rsidRPr="004705FE">
        <w:rPr>
          <w:rFonts w:asciiTheme="majorHAnsi" w:hAnsiTheme="majorHAnsi" w:cstheme="majorHAnsi"/>
          <w:sz w:val="26"/>
          <w:szCs w:val="26"/>
        </w:rPr>
        <w:tab/>
        <w:t xml:space="preserve">Email: </w:t>
      </w:r>
      <w:hyperlink r:id="rId9" w:history="1">
        <w:r w:rsidRPr="004705FE">
          <w:rPr>
            <w:rStyle w:val="Hyperlink"/>
            <w:rFonts w:asciiTheme="majorHAnsi" w:hAnsiTheme="majorHAnsi" w:cstheme="majorHAnsi"/>
            <w:sz w:val="26"/>
            <w:szCs w:val="26"/>
          </w:rPr>
          <w:t>hosi1939@gmail.com</w:t>
        </w:r>
      </w:hyperlink>
    </w:p>
    <w:p w:rsidR="004705FE" w:rsidRPr="004705FE" w:rsidRDefault="004705FE" w:rsidP="004705FE">
      <w:pPr>
        <w:spacing w:before="60" w:after="60"/>
        <w:ind w:firstLine="720"/>
        <w:jc w:val="both"/>
        <w:rPr>
          <w:rFonts w:asciiTheme="majorHAnsi" w:hAnsiTheme="majorHAnsi" w:cstheme="majorHAnsi"/>
          <w:sz w:val="26"/>
          <w:szCs w:val="26"/>
        </w:rPr>
      </w:pPr>
      <w:r w:rsidRPr="004705FE">
        <w:rPr>
          <w:rFonts w:asciiTheme="majorHAnsi" w:hAnsiTheme="majorHAnsi" w:cstheme="majorHAnsi"/>
          <w:sz w:val="26"/>
          <w:szCs w:val="26"/>
        </w:rPr>
        <w:t xml:space="preserve">+ Bên B: </w:t>
      </w:r>
    </w:p>
    <w:p w:rsidR="004705FE" w:rsidRPr="004705FE" w:rsidRDefault="004705FE" w:rsidP="004705FE">
      <w:pPr>
        <w:spacing w:before="60" w:after="60"/>
        <w:ind w:left="720" w:firstLine="720"/>
        <w:jc w:val="both"/>
        <w:rPr>
          <w:rFonts w:asciiTheme="majorHAnsi" w:hAnsiTheme="majorHAnsi" w:cstheme="majorHAnsi"/>
          <w:sz w:val="26"/>
          <w:szCs w:val="26"/>
        </w:rPr>
      </w:pPr>
      <w:r w:rsidRPr="004705FE">
        <w:rPr>
          <w:rFonts w:asciiTheme="majorHAnsi" w:hAnsiTheme="majorHAnsi" w:cstheme="majorHAnsi"/>
          <w:sz w:val="26"/>
          <w:szCs w:val="26"/>
        </w:rPr>
        <w:t>+ Ông Bạch Ngọc Nhựt</w:t>
      </w:r>
      <w:r w:rsidRPr="004705FE">
        <w:rPr>
          <w:rFonts w:asciiTheme="majorHAnsi" w:hAnsiTheme="majorHAnsi" w:cstheme="majorHAnsi"/>
          <w:sz w:val="26"/>
          <w:szCs w:val="26"/>
        </w:rPr>
        <w:tab/>
      </w:r>
      <w:r w:rsidRPr="004705FE">
        <w:rPr>
          <w:rFonts w:asciiTheme="majorHAnsi" w:hAnsiTheme="majorHAnsi" w:cstheme="majorHAnsi"/>
          <w:sz w:val="26"/>
          <w:szCs w:val="26"/>
        </w:rPr>
        <w:tab/>
        <w:t xml:space="preserve">Email: </w:t>
      </w:r>
      <w:hyperlink r:id="rId10" w:history="1">
        <w:r w:rsidRPr="004705FE">
          <w:rPr>
            <w:rStyle w:val="Hyperlink"/>
            <w:rFonts w:asciiTheme="majorHAnsi" w:hAnsiTheme="majorHAnsi" w:cstheme="majorHAnsi"/>
            <w:sz w:val="26"/>
            <w:szCs w:val="26"/>
          </w:rPr>
          <w:t>ngocnhut@epmt.vn</w:t>
        </w:r>
      </w:hyperlink>
    </w:p>
    <w:p w:rsidR="004705FE" w:rsidRPr="004705FE" w:rsidRDefault="004705FE" w:rsidP="004705FE">
      <w:pPr>
        <w:spacing w:before="60" w:after="60"/>
        <w:ind w:left="720" w:firstLine="720"/>
        <w:jc w:val="both"/>
        <w:rPr>
          <w:rFonts w:asciiTheme="majorHAnsi" w:hAnsiTheme="majorHAnsi" w:cstheme="majorHAnsi"/>
          <w:sz w:val="26"/>
          <w:szCs w:val="26"/>
        </w:rPr>
      </w:pPr>
      <w:r w:rsidRPr="004705FE">
        <w:rPr>
          <w:rFonts w:asciiTheme="majorHAnsi" w:hAnsiTheme="majorHAnsi" w:cstheme="majorHAnsi"/>
          <w:sz w:val="26"/>
          <w:szCs w:val="26"/>
        </w:rPr>
        <w:t>+ Ông Ngô Kim Long</w:t>
      </w:r>
      <w:r w:rsidRPr="004705FE">
        <w:rPr>
          <w:rFonts w:asciiTheme="majorHAnsi" w:hAnsiTheme="majorHAnsi" w:cstheme="majorHAnsi"/>
          <w:sz w:val="26"/>
          <w:szCs w:val="26"/>
        </w:rPr>
        <w:tab/>
      </w:r>
      <w:r w:rsidRPr="004705FE">
        <w:rPr>
          <w:rFonts w:asciiTheme="majorHAnsi" w:hAnsiTheme="majorHAnsi" w:cstheme="majorHAnsi"/>
          <w:sz w:val="26"/>
          <w:szCs w:val="26"/>
        </w:rPr>
        <w:tab/>
        <w:t xml:space="preserve">Email: </w:t>
      </w:r>
      <w:hyperlink r:id="rId11" w:history="1">
        <w:r w:rsidRPr="004705FE">
          <w:rPr>
            <w:rStyle w:val="Hyperlink"/>
            <w:rFonts w:asciiTheme="majorHAnsi" w:hAnsiTheme="majorHAnsi" w:cstheme="majorHAnsi"/>
            <w:sz w:val="26"/>
            <w:szCs w:val="26"/>
          </w:rPr>
          <w:t>ngokimlong@epmt.vn</w:t>
        </w:r>
      </w:hyperlink>
    </w:p>
    <w:p w:rsidR="004705FE" w:rsidRPr="004705FE" w:rsidRDefault="004705FE" w:rsidP="004705FE">
      <w:pPr>
        <w:numPr>
          <w:ilvl w:val="1"/>
          <w:numId w:val="5"/>
        </w:numPr>
        <w:spacing w:before="60" w:after="60" w:line="276" w:lineRule="auto"/>
        <w:ind w:left="709" w:hanging="650"/>
        <w:jc w:val="both"/>
        <w:rPr>
          <w:rFonts w:asciiTheme="majorHAnsi" w:hAnsiTheme="majorHAnsi" w:cstheme="majorHAnsi"/>
          <w:sz w:val="26"/>
          <w:szCs w:val="26"/>
        </w:rPr>
      </w:pPr>
      <w:r w:rsidRPr="004705FE">
        <w:rPr>
          <w:rFonts w:asciiTheme="majorHAnsi" w:hAnsiTheme="majorHAnsi" w:cstheme="majorHAnsi"/>
          <w:sz w:val="26"/>
          <w:szCs w:val="26"/>
        </w:rPr>
        <w:t>Biên bản kết thúc cùng ngày; được hai bên thống nhất ký kết và lập thành 02 (hai) bản, có giá trị pháp lý như nhau, bên A giữ 01 (một) bản, bên B giữ 01 (một) bản./.</w:t>
      </w:r>
    </w:p>
    <w:p w:rsidR="004705FE" w:rsidRPr="004705FE" w:rsidRDefault="004705FE" w:rsidP="004705FE">
      <w:pPr>
        <w:rPr>
          <w:rFonts w:asciiTheme="majorHAnsi" w:hAnsiTheme="majorHAnsi" w:cstheme="majorHAnsi"/>
          <w:sz w:val="26"/>
          <w:szCs w:val="26"/>
        </w:rPr>
      </w:pPr>
    </w:p>
    <w:tbl>
      <w:tblPr>
        <w:tblW w:w="0" w:type="auto"/>
        <w:tblLook w:val="04A0" w:firstRow="1" w:lastRow="0" w:firstColumn="1" w:lastColumn="0" w:noHBand="0" w:noVBand="1"/>
      </w:tblPr>
      <w:tblGrid>
        <w:gridCol w:w="4700"/>
        <w:gridCol w:w="4700"/>
      </w:tblGrid>
      <w:tr w:rsidR="004705FE" w:rsidRPr="004705FE" w:rsidTr="000F4FF9">
        <w:tc>
          <w:tcPr>
            <w:tcW w:w="5053" w:type="dxa"/>
            <w:shd w:val="clear" w:color="auto" w:fill="auto"/>
          </w:tcPr>
          <w:p w:rsidR="004705FE" w:rsidRPr="004705FE" w:rsidRDefault="004705FE" w:rsidP="000F4FF9">
            <w:pPr>
              <w:spacing w:before="60" w:after="60"/>
              <w:jc w:val="center"/>
              <w:rPr>
                <w:rFonts w:asciiTheme="majorHAnsi" w:hAnsiTheme="majorHAnsi" w:cstheme="majorHAnsi"/>
                <w:b/>
                <w:sz w:val="26"/>
                <w:szCs w:val="26"/>
              </w:rPr>
            </w:pPr>
            <w:r w:rsidRPr="004705FE">
              <w:rPr>
                <w:rFonts w:asciiTheme="majorHAnsi" w:hAnsiTheme="majorHAnsi" w:cstheme="majorHAnsi"/>
                <w:b/>
                <w:sz w:val="26"/>
                <w:szCs w:val="26"/>
              </w:rPr>
              <w:t>ĐẠI DIỆN BÊN A</w:t>
            </w:r>
          </w:p>
          <w:p w:rsidR="004705FE" w:rsidRPr="004705FE" w:rsidRDefault="004705FE" w:rsidP="000F4FF9">
            <w:pPr>
              <w:spacing w:before="60" w:after="60"/>
              <w:jc w:val="center"/>
              <w:rPr>
                <w:rFonts w:asciiTheme="majorHAnsi" w:hAnsiTheme="majorHAnsi" w:cstheme="majorHAnsi"/>
                <w:i/>
                <w:sz w:val="26"/>
                <w:szCs w:val="26"/>
              </w:rPr>
            </w:pPr>
            <w:r w:rsidRPr="004705FE">
              <w:rPr>
                <w:rFonts w:asciiTheme="majorHAnsi" w:hAnsiTheme="majorHAnsi" w:cstheme="majorHAnsi"/>
                <w:i/>
                <w:sz w:val="26"/>
                <w:szCs w:val="26"/>
              </w:rPr>
              <w:t>(Ký, ghi rõ chức danh, họ tên)</w:t>
            </w:r>
          </w:p>
        </w:tc>
        <w:tc>
          <w:tcPr>
            <w:tcW w:w="5054" w:type="dxa"/>
            <w:shd w:val="clear" w:color="auto" w:fill="auto"/>
          </w:tcPr>
          <w:p w:rsidR="004705FE" w:rsidRPr="004705FE" w:rsidRDefault="004705FE" w:rsidP="000F4FF9">
            <w:pPr>
              <w:spacing w:before="60" w:after="60"/>
              <w:jc w:val="center"/>
              <w:rPr>
                <w:rFonts w:asciiTheme="majorHAnsi" w:hAnsiTheme="majorHAnsi" w:cstheme="majorHAnsi"/>
                <w:b/>
                <w:sz w:val="26"/>
                <w:szCs w:val="26"/>
              </w:rPr>
            </w:pPr>
            <w:r w:rsidRPr="004705FE">
              <w:rPr>
                <w:rFonts w:asciiTheme="majorHAnsi" w:hAnsiTheme="majorHAnsi" w:cstheme="majorHAnsi"/>
                <w:b/>
                <w:sz w:val="26"/>
                <w:szCs w:val="26"/>
              </w:rPr>
              <w:t>ĐẠI DIỆN BÊN B</w:t>
            </w:r>
          </w:p>
          <w:p w:rsidR="004705FE" w:rsidRPr="004705FE" w:rsidRDefault="004705FE" w:rsidP="000F4FF9">
            <w:pPr>
              <w:spacing w:before="60" w:after="60"/>
              <w:jc w:val="center"/>
              <w:rPr>
                <w:rFonts w:asciiTheme="majorHAnsi" w:hAnsiTheme="majorHAnsi" w:cstheme="majorHAnsi"/>
                <w:b/>
                <w:sz w:val="26"/>
                <w:szCs w:val="26"/>
              </w:rPr>
            </w:pPr>
            <w:r w:rsidRPr="004705FE">
              <w:rPr>
                <w:rFonts w:asciiTheme="majorHAnsi" w:hAnsiTheme="majorHAnsi" w:cstheme="majorHAnsi"/>
                <w:i/>
                <w:sz w:val="26"/>
                <w:szCs w:val="26"/>
              </w:rPr>
              <w:t>(Ký, ghi rõ chức danh, họ tên)</w:t>
            </w:r>
          </w:p>
        </w:tc>
      </w:tr>
    </w:tbl>
    <w:p w:rsidR="004705FE" w:rsidRPr="004705FE" w:rsidRDefault="004705FE" w:rsidP="004705FE">
      <w:pPr>
        <w:rPr>
          <w:rFonts w:asciiTheme="majorHAnsi" w:hAnsiTheme="majorHAnsi" w:cstheme="majorHAnsi"/>
          <w:b/>
          <w:sz w:val="26"/>
          <w:szCs w:val="26"/>
        </w:rPr>
      </w:pPr>
    </w:p>
    <w:p w:rsidR="00E1108B" w:rsidRPr="004705FE" w:rsidRDefault="00E1108B" w:rsidP="004705FE">
      <w:pPr>
        <w:rPr>
          <w:rFonts w:asciiTheme="majorHAnsi" w:hAnsiTheme="majorHAnsi" w:cstheme="majorHAnsi"/>
          <w:sz w:val="26"/>
          <w:szCs w:val="26"/>
        </w:rPr>
      </w:pPr>
    </w:p>
    <w:sectPr w:rsidR="00E1108B" w:rsidRPr="004705FE" w:rsidSect="001D2080">
      <w:headerReference w:type="default" r:id="rId12"/>
      <w:footerReference w:type="default" r:id="rId13"/>
      <w:pgSz w:w="11906" w:h="16838" w:code="9"/>
      <w:pgMar w:top="851" w:right="1134" w:bottom="851" w:left="1588"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3BFE" w:rsidRDefault="00503BFE" w:rsidP="002E056B">
      <w:pPr>
        <w:spacing w:after="0" w:line="240" w:lineRule="auto"/>
      </w:pPr>
      <w:r>
        <w:separator/>
      </w:r>
    </w:p>
  </w:endnote>
  <w:endnote w:type="continuationSeparator" w:id="0">
    <w:p w:rsidR="00503BFE" w:rsidRDefault="00503BFE" w:rsidP="002E05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56B" w:rsidRDefault="002E056B" w:rsidP="002E056B">
    <w:pPr>
      <w:pStyle w:val="Footer"/>
      <w:ind w:left="-1417"/>
    </w:pPr>
    <w:r>
      <w:rPr>
        <w:noProof/>
        <w:lang w:val="en-US"/>
      </w:rPr>
      <w:drawing>
        <wp:inline distT="0" distB="0" distL="0" distR="0" wp14:anchorId="61B99BB3" wp14:editId="28971F62">
          <wp:extent cx="7832785" cy="853964"/>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SC - letter head-footder.jpg"/>
                  <pic:cNvPicPr/>
                </pic:nvPicPr>
                <pic:blipFill>
                  <a:blip r:embed="rId1">
                    <a:extLst>
                      <a:ext uri="{28A0092B-C50C-407E-A947-70E740481C1C}">
                        <a14:useLocalDpi xmlns:a14="http://schemas.microsoft.com/office/drawing/2010/main" val="0"/>
                      </a:ext>
                    </a:extLst>
                  </a:blip>
                  <a:stretch>
                    <a:fillRect/>
                  </a:stretch>
                </pic:blipFill>
                <pic:spPr>
                  <a:xfrm>
                    <a:off x="0" y="0"/>
                    <a:ext cx="8115771" cy="884816"/>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3BFE" w:rsidRDefault="00503BFE" w:rsidP="002E056B">
      <w:pPr>
        <w:spacing w:after="0" w:line="240" w:lineRule="auto"/>
      </w:pPr>
      <w:r>
        <w:separator/>
      </w:r>
    </w:p>
  </w:footnote>
  <w:footnote w:type="continuationSeparator" w:id="0">
    <w:p w:rsidR="00503BFE" w:rsidRDefault="00503BFE" w:rsidP="002E056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56B" w:rsidRDefault="002E056B" w:rsidP="002E056B">
    <w:pPr>
      <w:pStyle w:val="Header"/>
      <w:ind w:left="-1417"/>
      <w:rPr>
        <w:noProof/>
        <w:lang w:eastAsia="vi-VN"/>
      </w:rPr>
    </w:pPr>
  </w:p>
  <w:p w:rsidR="002E056B" w:rsidRDefault="002E056B" w:rsidP="002E056B">
    <w:pPr>
      <w:pStyle w:val="Header"/>
      <w:ind w:left="-1417"/>
    </w:pPr>
    <w:r>
      <w:rPr>
        <w:noProof/>
        <w:lang w:val="en-US"/>
      </w:rPr>
      <w:drawing>
        <wp:inline distT="0" distB="0" distL="0" distR="0" wp14:anchorId="3BF7193E" wp14:editId="119023C9">
          <wp:extent cx="8451211" cy="10696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SC - letter head-headder.jpg"/>
                  <pic:cNvPicPr/>
                </pic:nvPicPr>
                <pic:blipFill rotWithShape="1">
                  <a:blip r:embed="rId1">
                    <a:extLst>
                      <a:ext uri="{28A0092B-C50C-407E-A947-70E740481C1C}">
                        <a14:useLocalDpi xmlns:a14="http://schemas.microsoft.com/office/drawing/2010/main" val="0"/>
                      </a:ext>
                    </a:extLst>
                  </a:blip>
                  <a:srcRect l="-1" r="-11640" b="-5737"/>
                  <a:stretch/>
                </pic:blipFill>
                <pic:spPr bwMode="auto">
                  <a:xfrm>
                    <a:off x="0" y="0"/>
                    <a:ext cx="8487059" cy="1074212"/>
                  </a:xfrm>
                  <a:prstGeom prst="rect">
                    <a:avLst/>
                  </a:prstGeom>
                  <a:ln>
                    <a:noFill/>
                  </a:ln>
                  <a:extLst>
                    <a:ext uri="{53640926-AAD7-44D8-BBD7-CCE9431645EC}">
                      <a14:shadowObscured xmlns:a14="http://schemas.microsoft.com/office/drawing/2010/main"/>
                    </a:ext>
                  </a:extLst>
                </pic:spPr>
              </pic:pic>
            </a:graphicData>
          </a:graphic>
        </wp:inline>
      </w:drawing>
    </w:r>
  </w:p>
  <w:p w:rsidR="002E056B" w:rsidRDefault="002E056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503F56"/>
    <w:multiLevelType w:val="hybridMultilevel"/>
    <w:tmpl w:val="1EDC5DD0"/>
    <w:lvl w:ilvl="0" w:tplc="7B4EE136">
      <w:numFmt w:val="bullet"/>
      <w:lvlText w:val="-"/>
      <w:lvlJc w:val="left"/>
      <w:pPr>
        <w:ind w:left="1080" w:hanging="360"/>
      </w:pPr>
      <w:rPr>
        <w:rFonts w:ascii="Cambria" w:eastAsia="Calibri" w:hAnsi="Cambria" w:cs="Arial" w:hint="default"/>
      </w:rPr>
    </w:lvl>
    <w:lvl w:ilvl="1" w:tplc="04090003">
      <w:start w:val="1"/>
      <w:numFmt w:val="bullet"/>
      <w:lvlText w:val="o"/>
      <w:lvlJc w:val="left"/>
      <w:pPr>
        <w:ind w:left="1800" w:hanging="360"/>
      </w:pPr>
      <w:rPr>
        <w:rFonts w:ascii="Courier New" w:hAnsi="Courier New" w:cs="Courier New" w:hint="default"/>
      </w:rPr>
    </w:lvl>
    <w:lvl w:ilvl="2" w:tplc="8500C00C">
      <w:start w:val="1"/>
      <w:numFmt w:val="bullet"/>
      <w:lvlText w:val=""/>
      <w:lvlJc w:val="left"/>
      <w:pPr>
        <w:ind w:left="2520" w:hanging="360"/>
      </w:pPr>
      <w:rPr>
        <w:rFonts w:ascii="Wingdings" w:eastAsia="Times New Roman" w:hAnsi="Wingdings" w:cs="Times New Roman"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F407441"/>
    <w:multiLevelType w:val="hybridMultilevel"/>
    <w:tmpl w:val="DD2C650A"/>
    <w:lvl w:ilvl="0" w:tplc="28DAB74E">
      <w:numFmt w:val="bullet"/>
      <w:lvlText w:val=""/>
      <w:lvlJc w:val="left"/>
      <w:pPr>
        <w:ind w:left="720" w:hanging="360"/>
      </w:pPr>
      <w:rPr>
        <w:rFonts w:ascii="Symbol" w:eastAsiaTheme="minorHAnsi" w:hAnsi="Symbol"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5D62DB"/>
    <w:multiLevelType w:val="hybridMultilevel"/>
    <w:tmpl w:val="C9A08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B0857EF"/>
    <w:multiLevelType w:val="hybridMultilevel"/>
    <w:tmpl w:val="E2E27830"/>
    <w:lvl w:ilvl="0" w:tplc="9F18C924">
      <w:start w:val="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23E7C6B"/>
    <w:multiLevelType w:val="hybridMultilevel"/>
    <w:tmpl w:val="D6DAF318"/>
    <w:lvl w:ilvl="0" w:tplc="7972A8EA">
      <w:start w:val="1"/>
      <w:numFmt w:val="upperRoman"/>
      <w:pStyle w:val="I"/>
      <w:lvlText w:val="%1."/>
      <w:lvlJc w:val="right"/>
      <w:pPr>
        <w:ind w:left="540" w:hanging="360"/>
      </w:pPr>
    </w:lvl>
    <w:lvl w:ilvl="1" w:tplc="D56ABF20">
      <w:start w:val="1"/>
      <w:numFmt w:val="decimal"/>
      <w:lvlText w:val="%2."/>
      <w:lvlJc w:val="left"/>
      <w:pPr>
        <w:ind w:left="1260" w:hanging="360"/>
      </w:pPr>
      <w:rPr>
        <w:rFonts w:hint="default"/>
      </w:r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
    <w:nsid w:val="50700DD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0B84E2E"/>
    <w:multiLevelType w:val="hybridMultilevel"/>
    <w:tmpl w:val="CCFED3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0"/>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056B"/>
    <w:rsid w:val="000415C0"/>
    <w:rsid w:val="00043AE7"/>
    <w:rsid w:val="000545F7"/>
    <w:rsid w:val="00082AF8"/>
    <w:rsid w:val="000F013D"/>
    <w:rsid w:val="00112175"/>
    <w:rsid w:val="001267B4"/>
    <w:rsid w:val="001D2080"/>
    <w:rsid w:val="001E639F"/>
    <w:rsid w:val="002063DE"/>
    <w:rsid w:val="00207804"/>
    <w:rsid w:val="002628DA"/>
    <w:rsid w:val="00295A2D"/>
    <w:rsid w:val="002B0950"/>
    <w:rsid w:val="002C72DC"/>
    <w:rsid w:val="002E056B"/>
    <w:rsid w:val="002F5892"/>
    <w:rsid w:val="00316753"/>
    <w:rsid w:val="0036362C"/>
    <w:rsid w:val="003A7D22"/>
    <w:rsid w:val="003B4271"/>
    <w:rsid w:val="003E4742"/>
    <w:rsid w:val="0043761B"/>
    <w:rsid w:val="004705FE"/>
    <w:rsid w:val="004A2F2A"/>
    <w:rsid w:val="004B0F58"/>
    <w:rsid w:val="004E02F9"/>
    <w:rsid w:val="004F0236"/>
    <w:rsid w:val="00503BFE"/>
    <w:rsid w:val="0052071A"/>
    <w:rsid w:val="005670C6"/>
    <w:rsid w:val="00593B56"/>
    <w:rsid w:val="005C48A6"/>
    <w:rsid w:val="005F5009"/>
    <w:rsid w:val="005F51A0"/>
    <w:rsid w:val="00671533"/>
    <w:rsid w:val="00682C04"/>
    <w:rsid w:val="006A2877"/>
    <w:rsid w:val="006B41FF"/>
    <w:rsid w:val="006D6A3F"/>
    <w:rsid w:val="00730AE0"/>
    <w:rsid w:val="00750D70"/>
    <w:rsid w:val="00790E21"/>
    <w:rsid w:val="007A4075"/>
    <w:rsid w:val="007D4DEE"/>
    <w:rsid w:val="00814953"/>
    <w:rsid w:val="00834042"/>
    <w:rsid w:val="00847D4A"/>
    <w:rsid w:val="008926C0"/>
    <w:rsid w:val="008A150A"/>
    <w:rsid w:val="008D5FBF"/>
    <w:rsid w:val="00993729"/>
    <w:rsid w:val="00A5498B"/>
    <w:rsid w:val="00A9694A"/>
    <w:rsid w:val="00AD370A"/>
    <w:rsid w:val="00B13588"/>
    <w:rsid w:val="00B211EF"/>
    <w:rsid w:val="00BF0479"/>
    <w:rsid w:val="00C3414B"/>
    <w:rsid w:val="00C71457"/>
    <w:rsid w:val="00C74FFB"/>
    <w:rsid w:val="00C75C23"/>
    <w:rsid w:val="00D07BDF"/>
    <w:rsid w:val="00D2068B"/>
    <w:rsid w:val="00D61344"/>
    <w:rsid w:val="00D77B7D"/>
    <w:rsid w:val="00D9474B"/>
    <w:rsid w:val="00DA4982"/>
    <w:rsid w:val="00DD3CF9"/>
    <w:rsid w:val="00DF4A0D"/>
    <w:rsid w:val="00E1108B"/>
    <w:rsid w:val="00E4075D"/>
    <w:rsid w:val="00EA384C"/>
    <w:rsid w:val="00EA4EC7"/>
    <w:rsid w:val="00F54FAE"/>
    <w:rsid w:val="00FF1FB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05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056B"/>
  </w:style>
  <w:style w:type="paragraph" w:styleId="Footer">
    <w:name w:val="footer"/>
    <w:basedOn w:val="Normal"/>
    <w:link w:val="FooterChar"/>
    <w:uiPriority w:val="99"/>
    <w:unhideWhenUsed/>
    <w:rsid w:val="002E05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056B"/>
  </w:style>
  <w:style w:type="paragraph" w:styleId="ListParagraph">
    <w:name w:val="List Paragraph"/>
    <w:basedOn w:val="Normal"/>
    <w:uiPriority w:val="34"/>
    <w:qFormat/>
    <w:rsid w:val="004A2F2A"/>
    <w:pPr>
      <w:ind w:left="720"/>
      <w:contextualSpacing/>
    </w:pPr>
  </w:style>
  <w:style w:type="paragraph" w:styleId="NormalWeb">
    <w:name w:val="Normal (Web)"/>
    <w:basedOn w:val="Normal"/>
    <w:uiPriority w:val="99"/>
    <w:semiHidden/>
    <w:unhideWhenUsed/>
    <w:rsid w:val="004A2F2A"/>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PlaceholderText">
    <w:name w:val="Placeholder Text"/>
    <w:basedOn w:val="DefaultParagraphFont"/>
    <w:uiPriority w:val="99"/>
    <w:semiHidden/>
    <w:rsid w:val="0043761B"/>
    <w:rPr>
      <w:color w:val="808080"/>
    </w:rPr>
  </w:style>
  <w:style w:type="paragraph" w:styleId="BalloonText">
    <w:name w:val="Balloon Text"/>
    <w:basedOn w:val="Normal"/>
    <w:link w:val="BalloonTextChar"/>
    <w:uiPriority w:val="99"/>
    <w:semiHidden/>
    <w:unhideWhenUsed/>
    <w:rsid w:val="004705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05FE"/>
    <w:rPr>
      <w:rFonts w:ascii="Tahoma" w:hAnsi="Tahoma" w:cs="Tahoma"/>
      <w:sz w:val="16"/>
      <w:szCs w:val="16"/>
    </w:rPr>
  </w:style>
  <w:style w:type="character" w:styleId="Hyperlink">
    <w:name w:val="Hyperlink"/>
    <w:uiPriority w:val="99"/>
    <w:unhideWhenUsed/>
    <w:rsid w:val="004705FE"/>
    <w:rPr>
      <w:color w:val="0000FF"/>
      <w:u w:val="single"/>
    </w:rPr>
  </w:style>
  <w:style w:type="paragraph" w:customStyle="1" w:styleId="I">
    <w:name w:val="I"/>
    <w:qFormat/>
    <w:rsid w:val="004705FE"/>
    <w:pPr>
      <w:numPr>
        <w:numId w:val="3"/>
      </w:numPr>
      <w:tabs>
        <w:tab w:val="num" w:pos="360"/>
      </w:tabs>
      <w:spacing w:after="200" w:line="276" w:lineRule="auto"/>
      <w:ind w:left="0" w:firstLine="0"/>
      <w:contextualSpacing/>
    </w:pPr>
    <w:rPr>
      <w:rFonts w:ascii="Cambria" w:eastAsia="Calibri" w:hAnsi="Cambria" w:cs="Arial"/>
      <w:b/>
      <w:color w:val="17365D"/>
      <w:sz w:val="28"/>
      <w:szCs w:val="24"/>
      <w:lang w:val="en-US"/>
    </w:rPr>
  </w:style>
  <w:style w:type="paragraph" w:styleId="BodyTextIndent2">
    <w:name w:val="Body Text Indent 2"/>
    <w:basedOn w:val="Normal"/>
    <w:link w:val="BodyTextIndent2Char"/>
    <w:rsid w:val="004705FE"/>
    <w:pPr>
      <w:spacing w:after="120" w:line="480" w:lineRule="auto"/>
      <w:ind w:left="360"/>
    </w:pPr>
    <w:rPr>
      <w:rFonts w:ascii="Times New Roman" w:eastAsia="Times New Roman" w:hAnsi="Times New Roman" w:cs="Times New Roman"/>
      <w:sz w:val="24"/>
      <w:szCs w:val="24"/>
      <w:lang w:val="en-US"/>
    </w:rPr>
  </w:style>
  <w:style w:type="character" w:customStyle="1" w:styleId="BodyTextIndent2Char">
    <w:name w:val="Body Text Indent 2 Char"/>
    <w:basedOn w:val="DefaultParagraphFont"/>
    <w:link w:val="BodyTextIndent2"/>
    <w:rsid w:val="004705FE"/>
    <w:rPr>
      <w:rFonts w:ascii="Times New Roman" w:eastAsia="Times New Roman" w:hAnsi="Times New Roman" w:cs="Times New Roman"/>
      <w:sz w:val="24"/>
      <w:szCs w:val="24"/>
      <w:lang w:val="en-US"/>
    </w:rPr>
  </w:style>
  <w:style w:type="table" w:styleId="ColorfulList-Accent1">
    <w:name w:val="Colorful List Accent 1"/>
    <w:basedOn w:val="TableNormal"/>
    <w:uiPriority w:val="72"/>
    <w:rsid w:val="004705F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05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056B"/>
  </w:style>
  <w:style w:type="paragraph" w:styleId="Footer">
    <w:name w:val="footer"/>
    <w:basedOn w:val="Normal"/>
    <w:link w:val="FooterChar"/>
    <w:uiPriority w:val="99"/>
    <w:unhideWhenUsed/>
    <w:rsid w:val="002E05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056B"/>
  </w:style>
  <w:style w:type="paragraph" w:styleId="ListParagraph">
    <w:name w:val="List Paragraph"/>
    <w:basedOn w:val="Normal"/>
    <w:uiPriority w:val="34"/>
    <w:qFormat/>
    <w:rsid w:val="004A2F2A"/>
    <w:pPr>
      <w:ind w:left="720"/>
      <w:contextualSpacing/>
    </w:pPr>
  </w:style>
  <w:style w:type="paragraph" w:styleId="NormalWeb">
    <w:name w:val="Normal (Web)"/>
    <w:basedOn w:val="Normal"/>
    <w:uiPriority w:val="99"/>
    <w:semiHidden/>
    <w:unhideWhenUsed/>
    <w:rsid w:val="004A2F2A"/>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PlaceholderText">
    <w:name w:val="Placeholder Text"/>
    <w:basedOn w:val="DefaultParagraphFont"/>
    <w:uiPriority w:val="99"/>
    <w:semiHidden/>
    <w:rsid w:val="0043761B"/>
    <w:rPr>
      <w:color w:val="808080"/>
    </w:rPr>
  </w:style>
  <w:style w:type="paragraph" w:styleId="BalloonText">
    <w:name w:val="Balloon Text"/>
    <w:basedOn w:val="Normal"/>
    <w:link w:val="BalloonTextChar"/>
    <w:uiPriority w:val="99"/>
    <w:semiHidden/>
    <w:unhideWhenUsed/>
    <w:rsid w:val="004705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05FE"/>
    <w:rPr>
      <w:rFonts w:ascii="Tahoma" w:hAnsi="Tahoma" w:cs="Tahoma"/>
      <w:sz w:val="16"/>
      <w:szCs w:val="16"/>
    </w:rPr>
  </w:style>
  <w:style w:type="character" w:styleId="Hyperlink">
    <w:name w:val="Hyperlink"/>
    <w:uiPriority w:val="99"/>
    <w:unhideWhenUsed/>
    <w:rsid w:val="004705FE"/>
    <w:rPr>
      <w:color w:val="0000FF"/>
      <w:u w:val="single"/>
    </w:rPr>
  </w:style>
  <w:style w:type="paragraph" w:customStyle="1" w:styleId="I">
    <w:name w:val="I"/>
    <w:qFormat/>
    <w:rsid w:val="004705FE"/>
    <w:pPr>
      <w:numPr>
        <w:numId w:val="3"/>
      </w:numPr>
      <w:tabs>
        <w:tab w:val="num" w:pos="360"/>
      </w:tabs>
      <w:spacing w:after="200" w:line="276" w:lineRule="auto"/>
      <w:ind w:left="0" w:firstLine="0"/>
      <w:contextualSpacing/>
    </w:pPr>
    <w:rPr>
      <w:rFonts w:ascii="Cambria" w:eastAsia="Calibri" w:hAnsi="Cambria" w:cs="Arial"/>
      <w:b/>
      <w:color w:val="17365D"/>
      <w:sz w:val="28"/>
      <w:szCs w:val="24"/>
      <w:lang w:val="en-US"/>
    </w:rPr>
  </w:style>
  <w:style w:type="paragraph" w:styleId="BodyTextIndent2">
    <w:name w:val="Body Text Indent 2"/>
    <w:basedOn w:val="Normal"/>
    <w:link w:val="BodyTextIndent2Char"/>
    <w:rsid w:val="004705FE"/>
    <w:pPr>
      <w:spacing w:after="120" w:line="480" w:lineRule="auto"/>
      <w:ind w:left="360"/>
    </w:pPr>
    <w:rPr>
      <w:rFonts w:ascii="Times New Roman" w:eastAsia="Times New Roman" w:hAnsi="Times New Roman" w:cs="Times New Roman"/>
      <w:sz w:val="24"/>
      <w:szCs w:val="24"/>
      <w:lang w:val="en-US"/>
    </w:rPr>
  </w:style>
  <w:style w:type="character" w:customStyle="1" w:styleId="BodyTextIndent2Char">
    <w:name w:val="Body Text Indent 2 Char"/>
    <w:basedOn w:val="DefaultParagraphFont"/>
    <w:link w:val="BodyTextIndent2"/>
    <w:rsid w:val="004705FE"/>
    <w:rPr>
      <w:rFonts w:ascii="Times New Roman" w:eastAsia="Times New Roman" w:hAnsi="Times New Roman" w:cs="Times New Roman"/>
      <w:sz w:val="24"/>
      <w:szCs w:val="24"/>
      <w:lang w:val="en-US"/>
    </w:rPr>
  </w:style>
  <w:style w:type="table" w:styleId="ColorfulList-Accent1">
    <w:name w:val="Colorful List Accent 1"/>
    <w:basedOn w:val="TableNormal"/>
    <w:uiPriority w:val="72"/>
    <w:rsid w:val="004705F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5026260">
      <w:bodyDiv w:val="1"/>
      <w:marLeft w:val="0"/>
      <w:marRight w:val="0"/>
      <w:marTop w:val="0"/>
      <w:marBottom w:val="0"/>
      <w:divBdr>
        <w:top w:val="none" w:sz="0" w:space="0" w:color="auto"/>
        <w:left w:val="none" w:sz="0" w:space="0" w:color="auto"/>
        <w:bottom w:val="none" w:sz="0" w:space="0" w:color="auto"/>
        <w:right w:val="none" w:sz="0" w:space="0" w:color="auto"/>
      </w:divBdr>
      <w:divsChild>
        <w:div w:id="1054506648">
          <w:marLeft w:val="0"/>
          <w:marRight w:val="0"/>
          <w:marTop w:val="0"/>
          <w:marBottom w:val="0"/>
          <w:divBdr>
            <w:top w:val="none" w:sz="0" w:space="0" w:color="auto"/>
            <w:left w:val="none" w:sz="0" w:space="0" w:color="auto"/>
            <w:bottom w:val="none" w:sz="0" w:space="0" w:color="auto"/>
            <w:right w:val="none" w:sz="0" w:space="0" w:color="auto"/>
          </w:divBdr>
          <w:divsChild>
            <w:div w:id="1715738897">
              <w:marLeft w:val="0"/>
              <w:marRight w:val="0"/>
              <w:marTop w:val="0"/>
              <w:marBottom w:val="0"/>
              <w:divBdr>
                <w:top w:val="none" w:sz="0" w:space="0" w:color="auto"/>
                <w:left w:val="none" w:sz="0" w:space="0" w:color="auto"/>
                <w:bottom w:val="none" w:sz="0" w:space="0" w:color="auto"/>
                <w:right w:val="none" w:sz="0" w:space="0" w:color="auto"/>
              </w:divBdr>
              <w:divsChild>
                <w:div w:id="976842462">
                  <w:marLeft w:val="0"/>
                  <w:marRight w:val="0"/>
                  <w:marTop w:val="0"/>
                  <w:marBottom w:val="0"/>
                  <w:divBdr>
                    <w:top w:val="none" w:sz="0" w:space="0" w:color="auto"/>
                    <w:left w:val="none" w:sz="0" w:space="0" w:color="auto"/>
                    <w:bottom w:val="none" w:sz="0" w:space="0" w:color="auto"/>
                    <w:right w:val="none" w:sz="0" w:space="0" w:color="auto"/>
                  </w:divBdr>
                  <w:divsChild>
                    <w:div w:id="207901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ngokimlong@epmt.v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ngocnhut@epmt.vn" TargetMode="External"/><Relationship Id="rId4" Type="http://schemas.microsoft.com/office/2007/relationships/stylesWithEffects" Target="stylesWithEffects.xml"/><Relationship Id="rId9" Type="http://schemas.openxmlformats.org/officeDocument/2006/relationships/hyperlink" Target="mailto:hosi1939@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AB6874-9387-49AB-A683-AF6AF6FEE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869</TotalTime>
  <Pages>4</Pages>
  <Words>728</Words>
  <Characters>4154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khachuy</dc:creator>
  <cp:keywords/>
  <dc:description/>
  <cp:lastModifiedBy>Windows User</cp:lastModifiedBy>
  <cp:revision>57</cp:revision>
  <cp:lastPrinted>2017-08-11T06:36:00Z</cp:lastPrinted>
  <dcterms:created xsi:type="dcterms:W3CDTF">2017-07-13T11:07:00Z</dcterms:created>
  <dcterms:modified xsi:type="dcterms:W3CDTF">2017-10-24T08:26:00Z</dcterms:modified>
</cp:coreProperties>
</file>